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BED" w:rsidRDefault="00B256E8" w:rsidP="00B256E8">
      <w:pPr>
        <w:ind w:left="-2200"/>
        <w:jc w:val="center"/>
        <w:rPr>
          <w:b/>
          <w:sz w:val="28"/>
          <w:szCs w:val="28"/>
        </w:rPr>
      </w:pPr>
      <w:bookmarkStart w:id="0" w:name="_GoBack"/>
      <w:bookmarkEnd w:id="0"/>
      <w:r>
        <w:rPr>
          <w:b/>
          <w:sz w:val="28"/>
          <w:szCs w:val="28"/>
        </w:rPr>
        <w:t xml:space="preserve">               </w:t>
      </w:r>
      <w:r w:rsidR="00EA7BED" w:rsidRPr="00EA7BED">
        <w:rPr>
          <w:b/>
          <w:sz w:val="28"/>
          <w:szCs w:val="28"/>
        </w:rPr>
        <w:t>CHAPTER 1</w:t>
      </w:r>
    </w:p>
    <w:p w:rsidR="00C52964" w:rsidRPr="00EA7BED" w:rsidRDefault="00C52964" w:rsidP="00B256E8">
      <w:pPr>
        <w:ind w:left="-2200"/>
        <w:jc w:val="center"/>
        <w:rPr>
          <w:b/>
          <w:sz w:val="28"/>
          <w:szCs w:val="28"/>
        </w:rPr>
      </w:pPr>
    </w:p>
    <w:p w:rsidR="00C52964" w:rsidRDefault="00EA7BED" w:rsidP="00C52964">
      <w:pPr>
        <w:jc w:val="both"/>
        <w:rPr>
          <w:b/>
          <w:sz w:val="28"/>
          <w:szCs w:val="28"/>
        </w:rPr>
      </w:pPr>
      <w:r w:rsidRPr="00EA7BED">
        <w:rPr>
          <w:b/>
          <w:sz w:val="28"/>
          <w:szCs w:val="28"/>
        </w:rPr>
        <w:t xml:space="preserve">INTRODUCTION </w:t>
      </w:r>
      <w:r w:rsidR="00C52964">
        <w:rPr>
          <w:b/>
          <w:sz w:val="28"/>
          <w:szCs w:val="28"/>
        </w:rPr>
        <w:t>TO FINANCE FOR ENTREPRENEURS</w:t>
      </w:r>
    </w:p>
    <w:p w:rsidR="00B256E8" w:rsidRDefault="00C52964" w:rsidP="00C52964">
      <w:pPr>
        <w:jc w:val="both"/>
      </w:pPr>
      <w:r>
        <w:rPr>
          <w:b/>
          <w:sz w:val="28"/>
          <w:szCs w:val="28"/>
        </w:rPr>
        <w:t xml:space="preserve">  </w:t>
      </w:r>
    </w:p>
    <w:p w:rsidR="00EA7BED" w:rsidRDefault="005A42AD" w:rsidP="00B256E8">
      <w:pPr>
        <w:ind w:hanging="1100"/>
        <w:rPr>
          <w:b/>
        </w:rPr>
      </w:pPr>
      <w:r>
        <w:rPr>
          <w:b/>
        </w:rPr>
        <w:t xml:space="preserve">      </w:t>
      </w:r>
      <w:r w:rsidR="00EA7BED">
        <w:rPr>
          <w:b/>
        </w:rPr>
        <w:t>True-False Questions</w:t>
      </w:r>
    </w:p>
    <w:p w:rsidR="00EA7BED" w:rsidRDefault="00EA7BED" w:rsidP="00B256E8"/>
    <w:p w:rsidR="00EA7BED" w:rsidRDefault="00EA7BED" w:rsidP="00B256E8">
      <w:pPr>
        <w:numPr>
          <w:ilvl w:val="0"/>
          <w:numId w:val="1"/>
        </w:numPr>
        <w:tabs>
          <w:tab w:val="clear" w:pos="1080"/>
          <w:tab w:val="left" w:pos="0"/>
          <w:tab w:val="num" w:pos="1210"/>
        </w:tabs>
        <w:ind w:left="0"/>
      </w:pPr>
      <w:r>
        <w:t>1.  Entrepreneurs provide the financing to individuals who think, reason, and act to convert ideas into commercial opportunities and create opportunities.</w:t>
      </w:r>
    </w:p>
    <w:p w:rsidR="00EA7BED" w:rsidRDefault="00EA7BED" w:rsidP="00B256E8">
      <w:pPr>
        <w:pStyle w:val="a3"/>
        <w:tabs>
          <w:tab w:val="clear" w:pos="4320"/>
          <w:tab w:val="clear" w:pos="8640"/>
        </w:tabs>
      </w:pPr>
    </w:p>
    <w:p w:rsidR="0085025C" w:rsidRDefault="00EA7BED" w:rsidP="00B256E8">
      <w:pPr>
        <w:numPr>
          <w:ilvl w:val="0"/>
          <w:numId w:val="2"/>
        </w:numPr>
        <w:tabs>
          <w:tab w:val="left" w:pos="0"/>
        </w:tabs>
        <w:ind w:left="0"/>
      </w:pPr>
      <w:r>
        <w:t>2.</w:t>
      </w:r>
      <w:r w:rsidR="0085025C">
        <w:t xml:space="preserve">  Entrepreneurship is the process of changing ideas into commercial opportunities and creating value.</w:t>
      </w:r>
    </w:p>
    <w:p w:rsidR="0085025C" w:rsidRDefault="0085025C" w:rsidP="00B256E8">
      <w:pPr>
        <w:tabs>
          <w:tab w:val="left" w:pos="1260"/>
        </w:tabs>
      </w:pPr>
    </w:p>
    <w:p w:rsidR="0085025C" w:rsidRDefault="0085025C" w:rsidP="00B256E8">
      <w:pPr>
        <w:tabs>
          <w:tab w:val="left" w:pos="1100"/>
        </w:tabs>
        <w:ind w:hanging="1100"/>
      </w:pPr>
      <w:r>
        <w:t xml:space="preserve">      T.         3.  An entrepreneur is an individual who thinks, reasons, and</w:t>
      </w:r>
      <w:r w:rsidR="00B256E8">
        <w:t xml:space="preserve"> </w:t>
      </w:r>
      <w:r>
        <w:t>acts to convert ideas into commercial opportunities and to</w:t>
      </w:r>
      <w:r w:rsidR="00B256E8">
        <w:t xml:space="preserve"> </w:t>
      </w:r>
      <w:r>
        <w:t xml:space="preserve">create value. </w:t>
      </w:r>
      <w:r>
        <w:tab/>
      </w:r>
      <w:r w:rsidR="00EA7BED">
        <w:t xml:space="preserve">  </w:t>
      </w:r>
    </w:p>
    <w:p w:rsidR="0085025C" w:rsidRDefault="0085025C" w:rsidP="00B256E8">
      <w:pPr>
        <w:tabs>
          <w:tab w:val="left" w:pos="1260"/>
        </w:tabs>
      </w:pPr>
    </w:p>
    <w:p w:rsidR="0085025C" w:rsidRDefault="0085025C" w:rsidP="00B256E8">
      <w:pPr>
        <w:tabs>
          <w:tab w:val="left" w:pos="1260"/>
        </w:tabs>
        <w:ind w:hanging="740"/>
      </w:pPr>
      <w:r>
        <w:t xml:space="preserve">F.         4.  Mark Twain once said, “I was always able to see an opportunity </w:t>
      </w:r>
      <w:r w:rsidR="007B5FE5">
        <w:t>before it became one.”</w:t>
      </w:r>
      <w:r>
        <w:t xml:space="preserve">  </w:t>
      </w:r>
    </w:p>
    <w:p w:rsidR="0085025C" w:rsidRDefault="0085025C" w:rsidP="00B256E8">
      <w:pPr>
        <w:tabs>
          <w:tab w:val="left" w:pos="1260"/>
        </w:tabs>
      </w:pPr>
    </w:p>
    <w:p w:rsidR="00EA7BED" w:rsidRDefault="007B5FE5" w:rsidP="00B256E8">
      <w:pPr>
        <w:tabs>
          <w:tab w:val="left" w:pos="1260"/>
        </w:tabs>
        <w:ind w:hanging="740"/>
      </w:pPr>
      <w:r>
        <w:t xml:space="preserve">T.         5.  </w:t>
      </w:r>
      <w:r w:rsidR="00EA7BED">
        <w:t xml:space="preserve">Small businesses, those with less than 500 employees, represent over 99 percent of all employers, and account for about one-half of the gross domestic product in the </w:t>
      </w:r>
      <w:smartTag w:uri="urn:schemas-microsoft-com:office:smarttags" w:element="country-region">
        <w:smartTag w:uri="urn:schemas-microsoft-com:office:smarttags" w:element="place">
          <w:r w:rsidR="00EA7BED">
            <w:t>United States</w:t>
          </w:r>
        </w:smartTag>
      </w:smartTag>
      <w:r w:rsidR="00EA7BED">
        <w:t>.</w:t>
      </w:r>
    </w:p>
    <w:p w:rsidR="00EA7BED" w:rsidRDefault="00EA7BED" w:rsidP="00B256E8"/>
    <w:p w:rsidR="007B5FE5" w:rsidRDefault="007B5FE5" w:rsidP="00B256E8">
      <w:pPr>
        <w:numPr>
          <w:ilvl w:val="0"/>
          <w:numId w:val="17"/>
        </w:numPr>
        <w:tabs>
          <w:tab w:val="clear" w:pos="1095"/>
          <w:tab w:val="num" w:pos="0"/>
        </w:tabs>
        <w:ind w:left="0"/>
      </w:pPr>
      <w:r>
        <w:t xml:space="preserve">6.  Small and growing enterprises are critical to the </w:t>
      </w:r>
      <w:smartTag w:uri="urn:schemas-microsoft-com:office:smarttags" w:element="place">
        <w:smartTag w:uri="urn:schemas-microsoft-com:office:smarttags" w:element="country-region">
          <w:r>
            <w:t>U.S.</w:t>
          </w:r>
        </w:smartTag>
      </w:smartTag>
      <w:r>
        <w:t xml:space="preserve"> economy; small firms provide 20 to 30 percent of net new jobs.</w:t>
      </w:r>
    </w:p>
    <w:p w:rsidR="007B5FE5" w:rsidRDefault="007B5FE5" w:rsidP="00B256E8">
      <w:r>
        <w:t xml:space="preserve">       </w:t>
      </w:r>
    </w:p>
    <w:p w:rsidR="00EA7BED" w:rsidRDefault="007B5FE5" w:rsidP="00B256E8">
      <w:pPr>
        <w:numPr>
          <w:ilvl w:val="0"/>
          <w:numId w:val="3"/>
        </w:numPr>
        <w:tabs>
          <w:tab w:val="clear" w:pos="1140"/>
          <w:tab w:val="num" w:pos="0"/>
        </w:tabs>
        <w:ind w:left="0"/>
      </w:pPr>
      <w:r>
        <w:t>7</w:t>
      </w:r>
      <w:r w:rsidR="00EA7BED">
        <w:t>.  Small high-technology firms are responsible for twice as many product innovations per employee and obtain more patents per sales dollar than large high-technology firms.</w:t>
      </w:r>
    </w:p>
    <w:p w:rsidR="00EA7BED" w:rsidRDefault="00EA7BED" w:rsidP="00B256E8"/>
    <w:p w:rsidR="007B5FE5" w:rsidRDefault="007B5FE5" w:rsidP="00B256E8">
      <w:pPr>
        <w:ind w:hanging="1100"/>
      </w:pPr>
      <w:r>
        <w:t xml:space="preserve">      F.         8.  Phillips and Kirchhoff, using Dun &amp; Bradstreet data, found that 24 percent of new firms were still in existence after two years of operation.</w:t>
      </w:r>
    </w:p>
    <w:p w:rsidR="007B5FE5" w:rsidRDefault="007B5FE5" w:rsidP="00B256E8">
      <w:pPr>
        <w:ind w:hanging="1100"/>
      </w:pPr>
    </w:p>
    <w:p w:rsidR="007B5FE5" w:rsidRDefault="007B5FE5" w:rsidP="00B256E8">
      <w:pPr>
        <w:ind w:hanging="1100"/>
      </w:pPr>
      <w:r>
        <w:t xml:space="preserve">      T.         9.  Nearly half of business failures are due to economic factors such as inadequate sales, insufficient profits, and industry weakness.  </w:t>
      </w:r>
    </w:p>
    <w:p w:rsidR="007B5FE5" w:rsidRDefault="007B5FE5" w:rsidP="00B256E8">
      <w:pPr>
        <w:ind w:hanging="1100"/>
      </w:pPr>
    </w:p>
    <w:p w:rsidR="007B5FE5" w:rsidRDefault="007B5FE5" w:rsidP="00B256E8">
      <w:pPr>
        <w:ind w:hanging="1100"/>
      </w:pPr>
      <w:r>
        <w:t xml:space="preserve">      T.         10. </w:t>
      </w:r>
      <w:r w:rsidR="00B256E8">
        <w:t xml:space="preserve"> </w:t>
      </w:r>
      <w:r>
        <w:t>Although the risks associated with starting a new entrepreneurial venture are large, there is always room for one more success.</w:t>
      </w:r>
    </w:p>
    <w:p w:rsidR="00D358E8" w:rsidRDefault="00D358E8" w:rsidP="00B256E8">
      <w:pPr>
        <w:ind w:hanging="1100"/>
      </w:pPr>
    </w:p>
    <w:p w:rsidR="00D358E8" w:rsidRDefault="00D358E8" w:rsidP="00B256E8">
      <w:pPr>
        <w:ind w:hanging="1100"/>
      </w:pPr>
      <w:r>
        <w:t xml:space="preserve">      T.         11. </w:t>
      </w:r>
      <w:r w:rsidR="00B256E8">
        <w:t xml:space="preserve"> </w:t>
      </w:r>
      <w:r w:rsidR="0019582E">
        <w:t>Studies</w:t>
      </w:r>
      <w:r>
        <w:t xml:space="preserve"> by Phillips and Kirchhoff, and by Headd, found that about 38%-40% of new firms survived six years of operation.</w:t>
      </w:r>
    </w:p>
    <w:p w:rsidR="007B5FE5" w:rsidRDefault="007B5FE5" w:rsidP="00B256E8"/>
    <w:p w:rsidR="00D358E8" w:rsidRDefault="00D358E8" w:rsidP="00B256E8">
      <w:pPr>
        <w:ind w:hanging="1100"/>
      </w:pPr>
      <w:r>
        <w:t xml:space="preserve">      F.         12. </w:t>
      </w:r>
      <w:r w:rsidR="00B256E8">
        <w:t xml:space="preserve"> </w:t>
      </w:r>
      <w:r>
        <w:t>One study of Inc. magazine’s 500 high-growth firms suggests that about 88 percent of founders feel their firms’ successes are due to extraordinary ideas, while the remaining 12 percent feel their firms’ successes are due to exceptional execution of ordinary ideas.</w:t>
      </w:r>
    </w:p>
    <w:p w:rsidR="00D358E8" w:rsidRDefault="00D358E8" w:rsidP="00B256E8"/>
    <w:p w:rsidR="00D358E8" w:rsidRDefault="00D358E8" w:rsidP="00B256E8">
      <w:pPr>
        <w:ind w:hanging="1100"/>
      </w:pPr>
      <w:r>
        <w:t xml:space="preserve">      F.         13. </w:t>
      </w:r>
      <w:r w:rsidR="00B256E8">
        <w:t xml:space="preserve"> </w:t>
      </w:r>
      <w:r>
        <w:t>“Fads” are large societal, demographic, or technological trends or changes that are slow in forming but once in place continue for many years.</w:t>
      </w:r>
    </w:p>
    <w:p w:rsidR="00D358E8" w:rsidRDefault="00D358E8" w:rsidP="00B256E8"/>
    <w:p w:rsidR="00D358E8" w:rsidRDefault="00D358E8" w:rsidP="00B256E8">
      <w:pPr>
        <w:ind w:hanging="1100"/>
      </w:pPr>
      <w:r>
        <w:t xml:space="preserve">      T.         14. </w:t>
      </w:r>
      <w:r w:rsidR="00B256E8">
        <w:t xml:space="preserve"> </w:t>
      </w:r>
      <w:r>
        <w:t>“Fads” are not predictable, have short lives, and do not involve macro changes.</w:t>
      </w:r>
    </w:p>
    <w:p w:rsidR="00D358E8" w:rsidRDefault="00D358E8" w:rsidP="00B256E8"/>
    <w:p w:rsidR="00D358E8" w:rsidRDefault="00D358E8" w:rsidP="00B256E8">
      <w:pPr>
        <w:ind w:hanging="1100"/>
      </w:pPr>
      <w:r>
        <w:t xml:space="preserve">      </w:t>
      </w:r>
      <w:r w:rsidR="00162F9C">
        <w:t xml:space="preserve">T.         15. </w:t>
      </w:r>
      <w:r w:rsidR="00B256E8">
        <w:t xml:space="preserve"> </w:t>
      </w:r>
      <w:r w:rsidR="00162F9C">
        <w:t>Three major megatrends discussed in Chapter 1 include: societal trends or changes, demographic trends or changes, and technological trends or changes.</w:t>
      </w:r>
    </w:p>
    <w:p w:rsidR="00162F9C" w:rsidRDefault="00162F9C" w:rsidP="00B256E8">
      <w:pPr>
        <w:ind w:hanging="1100"/>
      </w:pPr>
    </w:p>
    <w:p w:rsidR="00162F9C" w:rsidRDefault="00162F9C" w:rsidP="00B256E8">
      <w:pPr>
        <w:ind w:hanging="1100"/>
      </w:pPr>
      <w:r>
        <w:t xml:space="preserve">      F.         16. </w:t>
      </w:r>
      <w:r w:rsidR="00B256E8">
        <w:t xml:space="preserve"> </w:t>
      </w:r>
      <w:r>
        <w:t xml:space="preserve">In 1982, Harry Dent identified several major or megatrends shaping </w:t>
      </w:r>
      <w:smartTag w:uri="urn:schemas-microsoft-com:office:smarttags" w:element="country-region">
        <w:smartTag w:uri="urn:schemas-microsoft-com:office:smarttags" w:element="place">
          <w:r>
            <w:t>U.S.</w:t>
          </w:r>
        </w:smartTag>
      </w:smartTag>
      <w:r>
        <w:t xml:space="preserve"> society and the world.</w:t>
      </w:r>
    </w:p>
    <w:p w:rsidR="00162F9C" w:rsidRDefault="00162F9C" w:rsidP="00B256E8"/>
    <w:p w:rsidR="00D358E8" w:rsidRDefault="00162F9C" w:rsidP="00B256E8">
      <w:pPr>
        <w:ind w:hanging="1100"/>
      </w:pPr>
      <w:r>
        <w:t xml:space="preserve">      T.         17. </w:t>
      </w:r>
      <w:r w:rsidR="00B256E8">
        <w:t xml:space="preserve"> </w:t>
      </w:r>
      <w:r>
        <w:t xml:space="preserve">The so-called “baby boom” generation applies to people born in the </w:t>
      </w:r>
      <w:smartTag w:uri="urn:schemas-microsoft-com:office:smarttags" w:element="place">
        <w:smartTag w:uri="urn:schemas-microsoft-com:office:smarttags" w:element="country-region">
          <w:r>
            <w:t>United States</w:t>
          </w:r>
        </w:smartTag>
      </w:smartTag>
      <w:r>
        <w:t xml:space="preserve"> during the 1946-1964 </w:t>
      </w:r>
      <w:r w:rsidR="00642B0D">
        <w:t xml:space="preserve">time </w:t>
      </w:r>
      <w:r>
        <w:t>period.</w:t>
      </w:r>
    </w:p>
    <w:p w:rsidR="00162F9C" w:rsidRDefault="00162F9C" w:rsidP="00B256E8"/>
    <w:p w:rsidR="00162F9C" w:rsidRDefault="00162F9C" w:rsidP="00B256E8">
      <w:pPr>
        <w:ind w:hanging="1100"/>
      </w:pPr>
      <w:r>
        <w:t xml:space="preserve">      T.         18. </w:t>
      </w:r>
      <w:r w:rsidR="00642B0D">
        <w:t xml:space="preserve"> </w:t>
      </w:r>
      <w:r>
        <w:t>Perhaps the most important invention shuttling us from an industrial society to an information society is the computer chip.</w:t>
      </w:r>
    </w:p>
    <w:p w:rsidR="00143B60" w:rsidRDefault="00143B60" w:rsidP="00B256E8">
      <w:r>
        <w:t xml:space="preserve">      </w:t>
      </w:r>
    </w:p>
    <w:p w:rsidR="00162F9C" w:rsidRDefault="00143B60" w:rsidP="00B256E8">
      <w:pPr>
        <w:ind w:hanging="1100"/>
      </w:pPr>
      <w:r>
        <w:t xml:space="preserve">      F.         19. </w:t>
      </w:r>
      <w:r w:rsidR="00642B0D">
        <w:t xml:space="preserve"> </w:t>
      </w:r>
      <w:r>
        <w:t xml:space="preserve">Environmental commerce, or e-commerce, involves the use of electronic means to conduct business online.           </w:t>
      </w:r>
    </w:p>
    <w:p w:rsidR="00EA7BED" w:rsidRDefault="00EA7BED" w:rsidP="00B256E8"/>
    <w:p w:rsidR="00EA7BED" w:rsidRDefault="00143B60" w:rsidP="00B256E8">
      <w:pPr>
        <w:numPr>
          <w:ilvl w:val="0"/>
          <w:numId w:val="13"/>
        </w:numPr>
        <w:tabs>
          <w:tab w:val="clear" w:pos="1800"/>
          <w:tab w:val="num" w:pos="0"/>
        </w:tabs>
        <w:ind w:left="0" w:hanging="720"/>
      </w:pPr>
      <w:r>
        <w:t>20</w:t>
      </w:r>
      <w:r w:rsidR="00EA7BED">
        <w:t xml:space="preserve">.  The Office of Advocacy of the U.S. Small Business Administration documents that “employer firm births” have </w:t>
      </w:r>
      <w:r w:rsidR="00B47D53">
        <w:t>exceeded</w:t>
      </w:r>
      <w:r w:rsidR="00EA7BED">
        <w:t xml:space="preserve"> </w:t>
      </w:r>
      <w:r w:rsidR="00B47D53">
        <w:t>7</w:t>
      </w:r>
      <w:r w:rsidR="00EA7BED">
        <w:t>00,000 annually in recent years.</w:t>
      </w:r>
    </w:p>
    <w:p w:rsidR="00EA7BED" w:rsidRDefault="00EA7BED" w:rsidP="00B256E8"/>
    <w:p w:rsidR="00EA7BED" w:rsidRDefault="00143B60" w:rsidP="00B256E8">
      <w:pPr>
        <w:numPr>
          <w:ilvl w:val="0"/>
          <w:numId w:val="14"/>
        </w:numPr>
        <w:tabs>
          <w:tab w:val="left" w:pos="0"/>
        </w:tabs>
        <w:ind w:left="0" w:hanging="720"/>
      </w:pPr>
      <w:r>
        <w:t>2</w:t>
      </w:r>
      <w:r w:rsidR="00EA7BED">
        <w:t>1.  Reasonable estimates place nonemployer (e.g., single person or small family) business started each year at less than 100,000.</w:t>
      </w:r>
    </w:p>
    <w:p w:rsidR="00EA7BED" w:rsidRDefault="00EA7BED" w:rsidP="00B256E8"/>
    <w:p w:rsidR="00EA7BED" w:rsidRDefault="00143B60" w:rsidP="00B256E8">
      <w:pPr>
        <w:numPr>
          <w:ilvl w:val="0"/>
          <w:numId w:val="15"/>
        </w:numPr>
        <w:tabs>
          <w:tab w:val="clear" w:pos="1440"/>
          <w:tab w:val="num" w:pos="0"/>
        </w:tabs>
        <w:ind w:left="0" w:hanging="720"/>
      </w:pPr>
      <w:r>
        <w:t>22</w:t>
      </w:r>
      <w:r w:rsidR="00EA7BED">
        <w:t>.  Bill Gates once said: “I was seldom able to see an opportunity, until it ceased to be one.”</w:t>
      </w:r>
    </w:p>
    <w:p w:rsidR="00EA7BED" w:rsidRDefault="00EA7BED" w:rsidP="00B256E8"/>
    <w:p w:rsidR="00EA7BED" w:rsidRDefault="00143B60" w:rsidP="00B256E8">
      <w:pPr>
        <w:numPr>
          <w:ilvl w:val="0"/>
          <w:numId w:val="16"/>
        </w:numPr>
        <w:tabs>
          <w:tab w:val="clear" w:pos="1440"/>
        </w:tabs>
        <w:ind w:left="0" w:hanging="770"/>
      </w:pPr>
      <w:r>
        <w:t>23</w:t>
      </w:r>
      <w:r w:rsidR="00EA7BED">
        <w:t>.  A study by Phillips and Kirchhoff using Dun &amp; Bradstreet data found that about three-fourths of new firms were still in existence after two years of operation.</w:t>
      </w:r>
    </w:p>
    <w:p w:rsidR="00EA7BED" w:rsidRDefault="00EA7BED" w:rsidP="00B256E8">
      <w:pPr>
        <w:ind w:left="1080" w:hanging="1850"/>
      </w:pPr>
    </w:p>
    <w:p w:rsidR="00EA7BED" w:rsidRDefault="00EA7BED" w:rsidP="00B256E8">
      <w:pPr>
        <w:ind w:hanging="770"/>
      </w:pPr>
      <w:r>
        <w:t>T.</w:t>
      </w:r>
      <w:r>
        <w:tab/>
      </w:r>
      <w:r w:rsidR="00143B60">
        <w:t>24</w:t>
      </w:r>
      <w:r>
        <w:t>.</w:t>
      </w:r>
      <w:r w:rsidR="00642B0D">
        <w:t xml:space="preserve">  </w:t>
      </w:r>
      <w:r w:rsidR="0019582E">
        <w:t>Studies</w:t>
      </w:r>
      <w:r>
        <w:t xml:space="preserve"> by Phillips and Kirchhoff, and by Headd, found that one-half of new firms or new employers were still in existence after four years of operation.</w:t>
      </w:r>
    </w:p>
    <w:p w:rsidR="00EA7BED" w:rsidRDefault="00EA7BED" w:rsidP="00B256E8">
      <w:pPr>
        <w:ind w:left="1080" w:hanging="1850"/>
      </w:pPr>
    </w:p>
    <w:p w:rsidR="00E9065F" w:rsidRDefault="00E9065F" w:rsidP="00B256E8">
      <w:pPr>
        <w:ind w:hanging="770"/>
      </w:pPr>
      <w:r>
        <w:t xml:space="preserve">F.         25. </w:t>
      </w:r>
      <w:r w:rsidR="00642B0D">
        <w:t xml:space="preserve"> </w:t>
      </w:r>
      <w:r>
        <w:t>Nine principles of entrepreneurial finance are identified and explored in this entrepreneurial finance textbook,</w:t>
      </w:r>
    </w:p>
    <w:p w:rsidR="00E9065F" w:rsidRDefault="00E9065F" w:rsidP="00EA7BED">
      <w:pPr>
        <w:ind w:left="360" w:hanging="720"/>
      </w:pPr>
    </w:p>
    <w:p w:rsidR="00EA7BED" w:rsidRDefault="008A0364" w:rsidP="00DC22E1">
      <w:pPr>
        <w:ind w:left="-180" w:hanging="630"/>
      </w:pPr>
      <w:r>
        <w:t xml:space="preserve">T.       26. </w:t>
      </w:r>
      <w:r w:rsidR="00642B0D">
        <w:t xml:space="preserve"> </w:t>
      </w:r>
      <w:r>
        <w:t xml:space="preserve">The “time value of money” is an important component of the rent one pays for using someone else’s financial capital. </w:t>
      </w:r>
      <w:r w:rsidR="00E9065F">
        <w:t xml:space="preserve"> </w:t>
      </w:r>
    </w:p>
    <w:p w:rsidR="00143B60" w:rsidRDefault="00143B60" w:rsidP="00DC22E1">
      <w:pPr>
        <w:ind w:left="-180" w:hanging="630"/>
      </w:pPr>
    </w:p>
    <w:p w:rsidR="00DC22E1" w:rsidRDefault="008A0364" w:rsidP="00DC22E1">
      <w:pPr>
        <w:ind w:left="-180" w:hanging="630"/>
      </w:pPr>
      <w:r>
        <w:t xml:space="preserve">F.       27. </w:t>
      </w:r>
      <w:r w:rsidR="00642B0D">
        <w:t xml:space="preserve"> </w:t>
      </w:r>
      <w:r>
        <w:t>A venture’s financial objective is to survive.</w:t>
      </w:r>
    </w:p>
    <w:p w:rsidR="00DC22E1" w:rsidRDefault="00DC22E1" w:rsidP="00DC22E1">
      <w:pPr>
        <w:ind w:left="-180" w:hanging="630"/>
      </w:pPr>
    </w:p>
    <w:p w:rsidR="00DC22E1" w:rsidRDefault="00054200" w:rsidP="00DC22E1">
      <w:pPr>
        <w:ind w:left="-180" w:hanging="630"/>
      </w:pPr>
      <w:r>
        <w:t>F.</w:t>
      </w:r>
      <w:r w:rsidR="000F6029">
        <w:tab/>
        <w:t>2</w:t>
      </w:r>
      <w:r>
        <w:t>8.</w:t>
      </w:r>
      <w:r w:rsidR="000F6029">
        <w:t xml:space="preserve"> </w:t>
      </w:r>
      <w:r>
        <w:t xml:space="preserve"> Private financial markets are a place where standardized contracts or securities are traded on organized security exchanges with restrictions on how they can be transferred.</w:t>
      </w:r>
    </w:p>
    <w:p w:rsidR="008A0364" w:rsidRDefault="008A0364" w:rsidP="00DC22E1">
      <w:pPr>
        <w:ind w:left="-180" w:hanging="630"/>
      </w:pPr>
    </w:p>
    <w:p w:rsidR="008A0364" w:rsidRDefault="008A0364" w:rsidP="00DC22E1">
      <w:pPr>
        <w:ind w:left="-180" w:hanging="630"/>
      </w:pPr>
      <w:r>
        <w:t>F.        2</w:t>
      </w:r>
      <w:r w:rsidR="000F6029">
        <w:t>9</w:t>
      </w:r>
      <w:r>
        <w:t xml:space="preserve">.  Free cash flow is the net income forecast to be available to </w:t>
      </w:r>
      <w:r w:rsidR="00DC22E1">
        <w:t>t</w:t>
      </w:r>
      <w:r>
        <w:t>he venture’s owners over time.</w:t>
      </w:r>
    </w:p>
    <w:p w:rsidR="00054200" w:rsidRDefault="00054200" w:rsidP="00DC22E1">
      <w:pPr>
        <w:ind w:left="-180" w:hanging="630"/>
      </w:pPr>
    </w:p>
    <w:p w:rsidR="00054200" w:rsidRDefault="000F6029" w:rsidP="00DC22E1">
      <w:pPr>
        <w:ind w:left="-180" w:hanging="630"/>
      </w:pPr>
      <w:r>
        <w:t>T.</w:t>
      </w:r>
      <w:r>
        <w:tab/>
        <w:t>30</w:t>
      </w:r>
      <w:r w:rsidR="00054200">
        <w:t>.</w:t>
      </w:r>
      <w:r w:rsidR="009502AD">
        <w:t xml:space="preserve"> </w:t>
      </w:r>
      <w:r w:rsidR="00054200">
        <w:t xml:space="preserve"> Free cash flows are adjusted for risk and the time value of money when used to calculate the value of a venture.</w:t>
      </w:r>
    </w:p>
    <w:p w:rsidR="008A0364" w:rsidRDefault="008A0364" w:rsidP="00DC22E1">
      <w:pPr>
        <w:ind w:left="-180" w:hanging="630"/>
      </w:pPr>
      <w:r>
        <w:t xml:space="preserve">             </w:t>
      </w:r>
    </w:p>
    <w:p w:rsidR="008A0364" w:rsidRDefault="008A0364" w:rsidP="00DC22E1">
      <w:pPr>
        <w:ind w:left="-180" w:hanging="630"/>
      </w:pPr>
      <w:r>
        <w:t xml:space="preserve">T.      </w:t>
      </w:r>
      <w:r w:rsidR="000F6029">
        <w:t>31</w:t>
      </w:r>
      <w:r>
        <w:t xml:space="preserve">. </w:t>
      </w:r>
      <w:r w:rsidR="00642B0D">
        <w:t xml:space="preserve"> </w:t>
      </w:r>
      <w:r>
        <w:t>Free cash exists when cash exceeds that which is needed to operate, pay creditors, and invest in assets.</w:t>
      </w:r>
    </w:p>
    <w:p w:rsidR="00054200" w:rsidRDefault="00054200" w:rsidP="00DC22E1">
      <w:pPr>
        <w:ind w:left="-180" w:hanging="630"/>
      </w:pPr>
    </w:p>
    <w:p w:rsidR="00054200" w:rsidRDefault="000F6029" w:rsidP="00DC22E1">
      <w:pPr>
        <w:ind w:left="-180" w:hanging="630"/>
      </w:pPr>
      <w:r>
        <w:t>F.</w:t>
      </w:r>
      <w:r>
        <w:tab/>
        <w:t>32</w:t>
      </w:r>
      <w:r w:rsidR="00054200">
        <w:t xml:space="preserve">. </w:t>
      </w:r>
      <w:r>
        <w:t xml:space="preserve"> </w:t>
      </w:r>
      <w:r w:rsidR="00054200">
        <w:t xml:space="preserve">Free cash is </w:t>
      </w:r>
      <w:r w:rsidR="00DC22E1">
        <w:t xml:space="preserve">all the </w:t>
      </w:r>
      <w:r w:rsidR="00054200">
        <w:t xml:space="preserve">cash </w:t>
      </w:r>
      <w:r w:rsidR="00DC22E1">
        <w:t>available</w:t>
      </w:r>
      <w:r w:rsidR="00054200">
        <w:t xml:space="preserve"> to cover operating</w:t>
      </w:r>
      <w:r w:rsidR="00DC22E1">
        <w:t xml:space="preserve"> expenses</w:t>
      </w:r>
      <w:r w:rsidR="00054200">
        <w:t>.</w:t>
      </w:r>
    </w:p>
    <w:p w:rsidR="00642B0D" w:rsidRDefault="00642B0D" w:rsidP="00DC22E1">
      <w:pPr>
        <w:ind w:left="-180" w:hanging="630"/>
      </w:pPr>
    </w:p>
    <w:p w:rsidR="008A0364" w:rsidRDefault="008A0364" w:rsidP="00DC22E1">
      <w:pPr>
        <w:ind w:left="-180" w:hanging="630"/>
      </w:pPr>
      <w:r>
        <w:t>T.       3</w:t>
      </w:r>
      <w:r w:rsidR="000F6029">
        <w:t>3</w:t>
      </w:r>
      <w:r>
        <w:t xml:space="preserve">. </w:t>
      </w:r>
      <w:r w:rsidR="00642B0D">
        <w:t xml:space="preserve"> </w:t>
      </w:r>
      <w:r>
        <w:t xml:space="preserve">Owner-manager (agency) conflicts are differences between manager’s self-interest and that of the owners who hired </w:t>
      </w:r>
      <w:r w:rsidR="00DC22E1">
        <w:t>the manager</w:t>
      </w:r>
      <w:r>
        <w:t>.</w:t>
      </w:r>
    </w:p>
    <w:p w:rsidR="00642B0D" w:rsidRDefault="00642B0D" w:rsidP="00DC22E1">
      <w:pPr>
        <w:ind w:left="-180" w:hanging="630"/>
      </w:pPr>
    </w:p>
    <w:p w:rsidR="008A0364" w:rsidRDefault="008A0364" w:rsidP="00DC22E1">
      <w:pPr>
        <w:ind w:left="-180" w:hanging="630"/>
      </w:pPr>
      <w:r>
        <w:t>F.       3</w:t>
      </w:r>
      <w:r w:rsidR="000F6029">
        <w:t>4</w:t>
      </w:r>
      <w:r>
        <w:t>.</w:t>
      </w:r>
      <w:r w:rsidR="00642B0D">
        <w:t xml:space="preserve"> </w:t>
      </w:r>
      <w:r>
        <w:t xml:space="preserve"> </w:t>
      </w:r>
      <w:r w:rsidR="00E7634A">
        <w:t>The owner-debtholder conflict is the divergence of the owners’ and lenders’ self-interest as the firm gets close to going “public.”</w:t>
      </w:r>
    </w:p>
    <w:p w:rsidR="00642B0D" w:rsidRDefault="00642B0D" w:rsidP="00DC22E1">
      <w:pPr>
        <w:ind w:left="-180" w:hanging="630"/>
      </w:pPr>
    </w:p>
    <w:p w:rsidR="00E7634A" w:rsidRDefault="00E7634A" w:rsidP="00DC22E1">
      <w:pPr>
        <w:ind w:left="-180" w:hanging="630"/>
      </w:pPr>
      <w:r>
        <w:t>F.       3</w:t>
      </w:r>
      <w:r w:rsidR="000F6029">
        <w:t>5</w:t>
      </w:r>
      <w:r>
        <w:t>.</w:t>
      </w:r>
      <w:r w:rsidR="00642B0D">
        <w:t xml:space="preserve"> </w:t>
      </w:r>
      <w:r>
        <w:t xml:space="preserve"> The financial objective of increasing value is inconsistent with developing positive character and reputation.</w:t>
      </w:r>
    </w:p>
    <w:p w:rsidR="00E7634A" w:rsidRDefault="00E7634A" w:rsidP="00DC22E1">
      <w:pPr>
        <w:ind w:left="-180" w:hanging="630"/>
      </w:pPr>
    </w:p>
    <w:p w:rsidR="00E7634A" w:rsidRDefault="00E7634A" w:rsidP="00DC22E1">
      <w:pPr>
        <w:ind w:left="-180" w:hanging="630"/>
      </w:pPr>
      <w:r>
        <w:t>T.       3</w:t>
      </w:r>
      <w:r w:rsidR="000F6029">
        <w:t>6</w:t>
      </w:r>
      <w:r>
        <w:t>.</w:t>
      </w:r>
      <w:r w:rsidR="00642B0D">
        <w:t xml:space="preserve"> </w:t>
      </w:r>
      <w:r>
        <w:t xml:space="preserve"> Entrepreneurial finance is the application and adaptation of financial tools and techniques to the planning, funding, operations, and valuation of an entrepreneurial venture.</w:t>
      </w:r>
    </w:p>
    <w:p w:rsidR="00E7634A" w:rsidRDefault="00E7634A" w:rsidP="00DC22E1">
      <w:pPr>
        <w:ind w:left="-180" w:hanging="630"/>
      </w:pPr>
    </w:p>
    <w:p w:rsidR="00E7634A" w:rsidRDefault="00E7634A" w:rsidP="00DC22E1">
      <w:pPr>
        <w:ind w:left="-180" w:hanging="630"/>
      </w:pPr>
      <w:r>
        <w:t xml:space="preserve">F.       </w:t>
      </w:r>
      <w:r w:rsidR="00426F7B">
        <w:t>3</w:t>
      </w:r>
      <w:r w:rsidR="000F6029">
        <w:t>7</w:t>
      </w:r>
      <w:r>
        <w:t xml:space="preserve">. </w:t>
      </w:r>
      <w:r w:rsidR="00426F7B">
        <w:t xml:space="preserve"> </w:t>
      </w:r>
      <w:r>
        <w:t>Financial distress occurs when cash flow is insufficient to meet current debt obligations.</w:t>
      </w:r>
    </w:p>
    <w:p w:rsidR="00E7634A" w:rsidRDefault="00E7634A" w:rsidP="00DC22E1">
      <w:pPr>
        <w:ind w:left="-180" w:hanging="630"/>
      </w:pPr>
    </w:p>
    <w:p w:rsidR="000F6029" w:rsidRDefault="00E7634A" w:rsidP="00DC22E1">
      <w:pPr>
        <w:ind w:left="-180" w:hanging="630"/>
      </w:pPr>
      <w:r>
        <w:t>T.      3</w:t>
      </w:r>
      <w:r w:rsidR="000F6029">
        <w:t>8</w:t>
      </w:r>
      <w:r>
        <w:t>.</w:t>
      </w:r>
      <w:r w:rsidR="00426F7B">
        <w:t xml:space="preserve"> </w:t>
      </w:r>
      <w:r>
        <w:t xml:space="preserve"> The second stage in a successful venture’s life cycle is the startup stage.</w:t>
      </w:r>
    </w:p>
    <w:p w:rsidR="000F6029" w:rsidRDefault="000F6029" w:rsidP="00DC22E1">
      <w:pPr>
        <w:ind w:left="-180" w:hanging="630"/>
      </w:pPr>
    </w:p>
    <w:p w:rsidR="00DC22E1" w:rsidRDefault="000F6029" w:rsidP="006351B2">
      <w:pPr>
        <w:ind w:left="-270" w:hanging="540"/>
      </w:pPr>
      <w:r>
        <w:t>F.</w:t>
      </w:r>
      <w:r w:rsidR="00DC22E1">
        <w:tab/>
      </w:r>
      <w:r>
        <w:t>39.  The rapid growth stage directly follows the startup stage.</w:t>
      </w:r>
    </w:p>
    <w:p w:rsidR="00DC22E1" w:rsidRDefault="00DC22E1" w:rsidP="00DC22E1">
      <w:pPr>
        <w:ind w:left="-180" w:hanging="630"/>
      </w:pPr>
    </w:p>
    <w:p w:rsidR="00E7634A" w:rsidRDefault="000F6029" w:rsidP="006351B2">
      <w:pPr>
        <w:numPr>
          <w:ilvl w:val="0"/>
          <w:numId w:val="18"/>
        </w:numPr>
        <w:tabs>
          <w:tab w:val="clear" w:pos="720"/>
        </w:tabs>
        <w:ind w:left="-270" w:hanging="540"/>
      </w:pPr>
      <w:r>
        <w:t>40</w:t>
      </w:r>
      <w:r w:rsidR="00E7634A">
        <w:t xml:space="preserve">. </w:t>
      </w:r>
      <w:r w:rsidR="00426F7B">
        <w:t xml:space="preserve"> </w:t>
      </w:r>
      <w:r w:rsidR="00E7634A">
        <w:t xml:space="preserve">Early-stage ventures </w:t>
      </w:r>
      <w:r w:rsidR="00B25979">
        <w:t xml:space="preserve">include firms in their development, startup, or </w:t>
      </w:r>
      <w:r w:rsidR="00426F7B">
        <w:t xml:space="preserve">    </w:t>
      </w:r>
      <w:r w:rsidR="00B25979">
        <w:t>survival live cycle stages.</w:t>
      </w:r>
    </w:p>
    <w:p w:rsidR="00B25979" w:rsidRDefault="00B25979" w:rsidP="00DC22E1">
      <w:pPr>
        <w:ind w:left="-180" w:hanging="630"/>
      </w:pPr>
    </w:p>
    <w:p w:rsidR="000F6029" w:rsidRDefault="000F6029" w:rsidP="000F6029">
      <w:pPr>
        <w:ind w:left="-110" w:hanging="660"/>
      </w:pPr>
      <w:r>
        <w:t xml:space="preserve">T. </w:t>
      </w:r>
      <w:r>
        <w:tab/>
      </w:r>
      <w:r w:rsidR="00E323D9">
        <w:t>41</w:t>
      </w:r>
      <w:r>
        <w:t>.  Business angels are wealthy individuals acting as informal or private investors, who provide venture financing for small businesses.</w:t>
      </w:r>
    </w:p>
    <w:p w:rsidR="000F6029" w:rsidRDefault="000F6029" w:rsidP="00426F7B">
      <w:pPr>
        <w:ind w:left="-110" w:hanging="660"/>
      </w:pPr>
    </w:p>
    <w:p w:rsidR="00AE63EE" w:rsidRDefault="00CB52F3" w:rsidP="00054200">
      <w:pPr>
        <w:ind w:left="-110" w:hanging="660"/>
      </w:pPr>
      <w:r>
        <w:t xml:space="preserve">F.        </w:t>
      </w:r>
      <w:r w:rsidR="00E323D9">
        <w:t>42</w:t>
      </w:r>
      <w:r>
        <w:t xml:space="preserve">. </w:t>
      </w:r>
      <w:r w:rsidR="00426F7B">
        <w:t xml:space="preserve"> </w:t>
      </w:r>
      <w:r>
        <w:t xml:space="preserve">Mezzanine financing is temporary financing needed to keep the venture afloat until the next offering. </w:t>
      </w:r>
    </w:p>
    <w:p w:rsidR="00B47D53" w:rsidRDefault="00B47D53" w:rsidP="00054200">
      <w:pPr>
        <w:ind w:left="-110" w:hanging="660"/>
      </w:pPr>
    </w:p>
    <w:p w:rsidR="00B47D53" w:rsidRDefault="00B47D53" w:rsidP="00054200">
      <w:pPr>
        <w:ind w:left="-110" w:hanging="660"/>
      </w:pPr>
      <w:r>
        <w:t>T.</w:t>
      </w:r>
      <w:r>
        <w:tab/>
        <w:t>43.   “Crises and bubbles” and “emerging economies and global change” are considered to be sources of entrepreneurial opportunities.</w:t>
      </w:r>
    </w:p>
    <w:p w:rsidR="00B47D53" w:rsidRDefault="00B47D53" w:rsidP="00054200">
      <w:pPr>
        <w:ind w:left="-110" w:hanging="660"/>
      </w:pPr>
    </w:p>
    <w:p w:rsidR="006B5C08" w:rsidRDefault="00B47D53" w:rsidP="00054200">
      <w:pPr>
        <w:ind w:left="-110" w:hanging="660"/>
      </w:pPr>
      <w:r>
        <w:t>T.</w:t>
      </w:r>
      <w:r>
        <w:tab/>
        <w:t xml:space="preserve">44.   </w:t>
      </w:r>
      <w:r w:rsidR="006B5C08">
        <w:t xml:space="preserve">In Chapter I </w:t>
      </w:r>
      <w:r>
        <w:t xml:space="preserve">five mega-trend categories </w:t>
      </w:r>
      <w:r w:rsidR="006B5C08">
        <w:t xml:space="preserve">are identified </w:t>
      </w:r>
      <w:r>
        <w:t>as sources of entrepreneurial opportunities.</w:t>
      </w:r>
    </w:p>
    <w:p w:rsidR="006B5C08" w:rsidRDefault="006B5C08" w:rsidP="00054200">
      <w:pPr>
        <w:ind w:left="-110" w:hanging="660"/>
      </w:pPr>
    </w:p>
    <w:p w:rsidR="00920D15" w:rsidRDefault="006B5C08" w:rsidP="00054200">
      <w:pPr>
        <w:ind w:left="-110" w:hanging="660"/>
      </w:pPr>
      <w:r>
        <w:t>F.</w:t>
      </w:r>
      <w:r w:rsidR="001A5C7A">
        <w:tab/>
      </w:r>
      <w:r>
        <w:t>45.   Entrepreneurial opportunities can occur only when there are societal changes in the world.</w:t>
      </w:r>
    </w:p>
    <w:p w:rsidR="00920D15" w:rsidRDefault="00920D15" w:rsidP="00054200">
      <w:pPr>
        <w:ind w:left="-110" w:hanging="660"/>
      </w:pPr>
    </w:p>
    <w:p w:rsidR="00920D15" w:rsidRDefault="00920D15" w:rsidP="00054200">
      <w:pPr>
        <w:ind w:left="-110" w:hanging="660"/>
      </w:pPr>
      <w:r>
        <w:t>T.</w:t>
      </w:r>
      <w:r>
        <w:tab/>
        <w:t>46.   One principal of entrepreneurial finance is “risk and expected reward go hand in hand.</w:t>
      </w:r>
    </w:p>
    <w:p w:rsidR="00920D15" w:rsidRDefault="00920D15" w:rsidP="00054200">
      <w:pPr>
        <w:ind w:left="-110" w:hanging="660"/>
      </w:pPr>
    </w:p>
    <w:p w:rsidR="00920D15" w:rsidRDefault="00920D15" w:rsidP="00054200">
      <w:pPr>
        <w:ind w:left="-110" w:hanging="660"/>
      </w:pPr>
      <w:r>
        <w:t>F.</w:t>
      </w:r>
      <w:r>
        <w:tab/>
      </w:r>
      <w:r w:rsidR="00715595">
        <w:t xml:space="preserve">47.   </w:t>
      </w:r>
      <w:r>
        <w:t>While cash is the language of business, accounting is the currency.</w:t>
      </w:r>
    </w:p>
    <w:p w:rsidR="00920D15" w:rsidRDefault="00920D15" w:rsidP="00054200">
      <w:pPr>
        <w:ind w:left="-110" w:hanging="660"/>
      </w:pPr>
    </w:p>
    <w:p w:rsidR="00B47D53" w:rsidRDefault="00920D15" w:rsidP="00054200">
      <w:pPr>
        <w:ind w:left="-110" w:hanging="660"/>
      </w:pPr>
      <w:r>
        <w:t>T.</w:t>
      </w:r>
      <w:r>
        <w:tab/>
      </w:r>
      <w:r w:rsidR="00715595">
        <w:t xml:space="preserve">48.   </w:t>
      </w:r>
      <w:r>
        <w:t>Venture character and reputation can be assets or liabilities.</w:t>
      </w:r>
      <w:r w:rsidR="006B5C08">
        <w:t xml:space="preserve"> </w:t>
      </w:r>
      <w:r w:rsidR="00B47D53">
        <w:t xml:space="preserve"> </w:t>
      </w:r>
    </w:p>
    <w:p w:rsidR="00143B60" w:rsidRDefault="00143B60" w:rsidP="00143B60">
      <w:pPr>
        <w:ind w:left="1140" w:hanging="780"/>
      </w:pPr>
    </w:p>
    <w:p w:rsidR="001A5C7A" w:rsidRDefault="001A5C7A" w:rsidP="00143B60">
      <w:pPr>
        <w:ind w:left="1140" w:hanging="780"/>
      </w:pPr>
    </w:p>
    <w:p w:rsidR="00EA7BED" w:rsidRDefault="005A42AD" w:rsidP="00426F7B">
      <w:pPr>
        <w:pStyle w:val="2"/>
        <w:ind w:hanging="1100"/>
      </w:pPr>
      <w:r>
        <w:t xml:space="preserve">     </w:t>
      </w:r>
      <w:r w:rsidR="00EA7BED">
        <w:t>Multiple-Choice Questions</w:t>
      </w:r>
    </w:p>
    <w:p w:rsidR="00EA7BED" w:rsidRDefault="00EA7BED" w:rsidP="00EA7BED"/>
    <w:p w:rsidR="00EA7BED" w:rsidRDefault="001A5C7A" w:rsidP="00AB1442">
      <w:pPr>
        <w:ind w:left="-110" w:hanging="660"/>
      </w:pPr>
      <w:r>
        <w:t>e.</w:t>
      </w:r>
      <w:r w:rsidR="00D06D2D">
        <w:t xml:space="preserve">        </w:t>
      </w:r>
      <w:r>
        <w:tab/>
      </w:r>
      <w:r w:rsidR="00EA7BED">
        <w:t>1.  Successful entrepreneurs exhibit which of the following traits?</w:t>
      </w:r>
    </w:p>
    <w:p w:rsidR="00EA7BED" w:rsidRDefault="00EA7BED" w:rsidP="005A42AD">
      <w:pPr>
        <w:ind w:left="660" w:hanging="110"/>
      </w:pPr>
      <w:r>
        <w:t xml:space="preserve">a.   </w:t>
      </w:r>
      <w:r w:rsidR="00EB406B">
        <w:t xml:space="preserve">recognize </w:t>
      </w:r>
      <w:r>
        <w:t>and seize commercial opportunities</w:t>
      </w:r>
    </w:p>
    <w:p w:rsidR="00EA7BED" w:rsidRDefault="00EA7BED" w:rsidP="005A42AD">
      <w:pPr>
        <w:ind w:left="660" w:hanging="110"/>
      </w:pPr>
      <w:r>
        <w:t xml:space="preserve">b.   </w:t>
      </w:r>
      <w:r w:rsidR="002624A3">
        <w:t>economic pessimism</w:t>
      </w:r>
      <w:r w:rsidR="00EB406B">
        <w:t xml:space="preserve"> </w:t>
      </w:r>
    </w:p>
    <w:p w:rsidR="00EA7BED" w:rsidRDefault="00EA7BED" w:rsidP="005A42AD">
      <w:pPr>
        <w:ind w:left="660" w:hanging="110"/>
      </w:pPr>
      <w:r>
        <w:t xml:space="preserve">c.   </w:t>
      </w:r>
      <w:r w:rsidR="00EB406B">
        <w:t xml:space="preserve">tend to be doggedly optimistic </w:t>
      </w:r>
    </w:p>
    <w:p w:rsidR="00EA7BED" w:rsidRDefault="00EA7BED" w:rsidP="005A42AD">
      <w:pPr>
        <w:ind w:left="660" w:hanging="110"/>
        <w:rPr>
          <w:i/>
        </w:rPr>
      </w:pPr>
      <w:r>
        <w:t xml:space="preserve">d.   both </w:t>
      </w:r>
      <w:r>
        <w:rPr>
          <w:i/>
        </w:rPr>
        <w:t>a</w:t>
      </w:r>
      <w:r>
        <w:t xml:space="preserve"> and </w:t>
      </w:r>
      <w:r>
        <w:rPr>
          <w:i/>
        </w:rPr>
        <w:t>b</w:t>
      </w:r>
    </w:p>
    <w:p w:rsidR="00DD017E" w:rsidRPr="00DD017E" w:rsidRDefault="00EA7BED" w:rsidP="00DD017E">
      <w:pPr>
        <w:ind w:left="660" w:hanging="110"/>
      </w:pPr>
      <w:r w:rsidRPr="00D21F90">
        <w:t>e.</w:t>
      </w:r>
      <w:r>
        <w:t xml:space="preserve">   both </w:t>
      </w:r>
      <w:r>
        <w:rPr>
          <w:i/>
        </w:rPr>
        <w:t xml:space="preserve">a </w:t>
      </w:r>
      <w:r>
        <w:t xml:space="preserve">and </w:t>
      </w:r>
      <w:r>
        <w:rPr>
          <w:i/>
        </w:rPr>
        <w:t>c</w:t>
      </w:r>
    </w:p>
    <w:p w:rsidR="00EB406B" w:rsidRDefault="00EB406B" w:rsidP="00AB1442">
      <w:pPr>
        <w:ind w:left="-110" w:hanging="660"/>
        <w:rPr>
          <w:i/>
        </w:rPr>
      </w:pPr>
    </w:p>
    <w:p w:rsidR="00E916E0" w:rsidRDefault="001A5C7A" w:rsidP="001A5C7A">
      <w:pPr>
        <w:ind w:left="-90" w:hanging="680"/>
      </w:pPr>
      <w:r>
        <w:t>c.</w:t>
      </w:r>
      <w:r>
        <w:tab/>
      </w:r>
      <w:r w:rsidR="00E916E0">
        <w:t>2.  While one must be careful to avoid too many generalizations about entrepreneurial traits or characteristics, which one of the following characteristics would not normally be associated with successful entrepreneurs?</w:t>
      </w:r>
    </w:p>
    <w:p w:rsidR="00E916E0" w:rsidRDefault="00E916E0" w:rsidP="00E916E0">
      <w:pPr>
        <w:numPr>
          <w:ilvl w:val="0"/>
          <w:numId w:val="10"/>
        </w:numPr>
        <w:tabs>
          <w:tab w:val="num" w:pos="660"/>
          <w:tab w:val="left" w:pos="1100"/>
          <w:tab w:val="left" w:pos="1430"/>
        </w:tabs>
        <w:ind w:left="660" w:firstLine="0"/>
      </w:pPr>
      <w:r>
        <w:t>being able to see and seize a commercial opportunity</w:t>
      </w:r>
    </w:p>
    <w:p w:rsidR="00E916E0" w:rsidRDefault="00E916E0" w:rsidP="00E916E0">
      <w:pPr>
        <w:numPr>
          <w:ilvl w:val="0"/>
          <w:numId w:val="10"/>
        </w:numPr>
        <w:tabs>
          <w:tab w:val="num" w:pos="660"/>
          <w:tab w:val="left" w:pos="1100"/>
          <w:tab w:val="left" w:pos="1430"/>
        </w:tabs>
        <w:ind w:left="660" w:firstLine="0"/>
      </w:pPr>
      <w:r>
        <w:t xml:space="preserve">planning for the venture’s future </w:t>
      </w:r>
    </w:p>
    <w:p w:rsidR="00E916E0" w:rsidRDefault="00E916E0" w:rsidP="00E916E0">
      <w:pPr>
        <w:numPr>
          <w:ilvl w:val="0"/>
          <w:numId w:val="10"/>
        </w:numPr>
        <w:tabs>
          <w:tab w:val="num" w:pos="660"/>
          <w:tab w:val="left" w:pos="1100"/>
          <w:tab w:val="left" w:pos="1430"/>
        </w:tabs>
        <w:ind w:left="660" w:firstLine="0"/>
      </w:pPr>
      <w:r>
        <w:t>only being able to see an opportunity after it ceases to be one</w:t>
      </w:r>
    </w:p>
    <w:p w:rsidR="00E916E0" w:rsidRDefault="00E916E0" w:rsidP="00E916E0">
      <w:pPr>
        <w:numPr>
          <w:ilvl w:val="0"/>
          <w:numId w:val="10"/>
        </w:numPr>
        <w:tabs>
          <w:tab w:val="num" w:pos="660"/>
          <w:tab w:val="left" w:pos="1100"/>
          <w:tab w:val="left" w:pos="1430"/>
        </w:tabs>
        <w:ind w:left="660" w:firstLine="0"/>
      </w:pPr>
      <w:r>
        <w:t>being optimistic about the venture’s success</w:t>
      </w:r>
    </w:p>
    <w:p w:rsidR="00E916E0" w:rsidRDefault="00E916E0" w:rsidP="001A5C7A">
      <w:pPr>
        <w:ind w:left="220" w:hanging="940"/>
      </w:pPr>
    </w:p>
    <w:p w:rsidR="00DD017E" w:rsidRDefault="00DD017E" w:rsidP="001A5C7A">
      <w:pPr>
        <w:ind w:left="-90" w:hanging="630"/>
      </w:pPr>
      <w:r>
        <w:t xml:space="preserve">b.      </w:t>
      </w:r>
      <w:r w:rsidR="00D06D2D">
        <w:t xml:space="preserve"> </w:t>
      </w:r>
      <w:r w:rsidR="0062771B">
        <w:t>3</w:t>
      </w:r>
      <w:r>
        <w:t>.  About one-half of all newly created businesses in the U.S. are dissolved or cease operations within how many years after being started?</w:t>
      </w:r>
    </w:p>
    <w:p w:rsidR="00DD017E" w:rsidRDefault="00DD017E" w:rsidP="00DD017E">
      <w:pPr>
        <w:ind w:left="220" w:firstLine="440"/>
      </w:pPr>
      <w:r>
        <w:t xml:space="preserve"> a.   two years</w:t>
      </w:r>
    </w:p>
    <w:p w:rsidR="00DD017E" w:rsidRDefault="00DD017E" w:rsidP="00DD017E">
      <w:pPr>
        <w:ind w:left="220" w:firstLine="440"/>
      </w:pPr>
      <w:r>
        <w:t xml:space="preserve"> b.   four years</w:t>
      </w:r>
    </w:p>
    <w:p w:rsidR="00DD017E" w:rsidRDefault="00DD017E" w:rsidP="00DD017E">
      <w:pPr>
        <w:ind w:firstLine="660"/>
      </w:pPr>
      <w:r>
        <w:t xml:space="preserve"> c.   six years</w:t>
      </w:r>
    </w:p>
    <w:p w:rsidR="00DD017E" w:rsidRPr="00DD017E" w:rsidRDefault="00DD017E" w:rsidP="00DD017E">
      <w:pPr>
        <w:ind w:firstLine="660"/>
      </w:pPr>
      <w:r>
        <w:t xml:space="preserve"> d.   eight years</w:t>
      </w:r>
    </w:p>
    <w:p w:rsidR="00DD017E" w:rsidRDefault="00DD017E" w:rsidP="00AB1442">
      <w:pPr>
        <w:ind w:left="-110" w:hanging="660"/>
        <w:rPr>
          <w:i/>
        </w:rPr>
      </w:pPr>
    </w:p>
    <w:p w:rsidR="0062771B" w:rsidRDefault="0062771B" w:rsidP="0062771B">
      <w:pPr>
        <w:ind w:left="-110" w:hanging="660"/>
      </w:pPr>
      <w:r>
        <w:t>c.</w:t>
      </w:r>
      <w:r>
        <w:tab/>
        <w:t xml:space="preserve">4.  About 60 percent of all newly created businesses in the </w:t>
      </w:r>
      <w:smartTag w:uri="urn:schemas-microsoft-com:office:smarttags" w:element="place">
        <w:smartTag w:uri="urn:schemas-microsoft-com:office:smarttags" w:element="country-region">
          <w:r>
            <w:t>U.S.</w:t>
          </w:r>
        </w:smartTag>
      </w:smartTag>
      <w:r>
        <w:t xml:space="preserve"> are dissolved or cease operations within how many years after being started?</w:t>
      </w:r>
    </w:p>
    <w:p w:rsidR="0062771B" w:rsidRDefault="0062771B" w:rsidP="0062771B">
      <w:pPr>
        <w:numPr>
          <w:ilvl w:val="0"/>
          <w:numId w:val="5"/>
        </w:numPr>
        <w:tabs>
          <w:tab w:val="num" w:pos="770"/>
        </w:tabs>
        <w:ind w:left="-110" w:firstLine="770"/>
      </w:pPr>
      <w:r>
        <w:t xml:space="preserve"> two years</w:t>
      </w:r>
    </w:p>
    <w:p w:rsidR="0062771B" w:rsidRDefault="0062771B" w:rsidP="0062771B">
      <w:pPr>
        <w:numPr>
          <w:ilvl w:val="0"/>
          <w:numId w:val="5"/>
        </w:numPr>
        <w:tabs>
          <w:tab w:val="num" w:pos="770"/>
        </w:tabs>
        <w:ind w:left="-110" w:firstLine="770"/>
      </w:pPr>
      <w:r>
        <w:t xml:space="preserve"> four years</w:t>
      </w:r>
    </w:p>
    <w:p w:rsidR="0062771B" w:rsidRDefault="0062771B" w:rsidP="0062771B">
      <w:pPr>
        <w:numPr>
          <w:ilvl w:val="0"/>
          <w:numId w:val="5"/>
        </w:numPr>
        <w:tabs>
          <w:tab w:val="num" w:pos="770"/>
        </w:tabs>
        <w:ind w:left="-110" w:firstLine="770"/>
      </w:pPr>
      <w:r>
        <w:t xml:space="preserve"> six years</w:t>
      </w:r>
    </w:p>
    <w:p w:rsidR="0062771B" w:rsidRDefault="0062771B" w:rsidP="0062771B">
      <w:pPr>
        <w:numPr>
          <w:ilvl w:val="0"/>
          <w:numId w:val="5"/>
        </w:numPr>
        <w:tabs>
          <w:tab w:val="num" w:pos="770"/>
        </w:tabs>
        <w:ind w:left="-110" w:firstLine="770"/>
      </w:pPr>
      <w:r>
        <w:t xml:space="preserve"> eight years</w:t>
      </w:r>
    </w:p>
    <w:p w:rsidR="0062771B" w:rsidRDefault="0062771B" w:rsidP="00AB1442">
      <w:pPr>
        <w:ind w:left="-110" w:hanging="660"/>
      </w:pPr>
    </w:p>
    <w:p w:rsidR="00EB406B" w:rsidRDefault="00EB406B" w:rsidP="00AB1442">
      <w:pPr>
        <w:ind w:left="-110" w:hanging="660"/>
      </w:pPr>
      <w:r>
        <w:t>d.</w:t>
      </w:r>
      <w:r>
        <w:tab/>
      </w:r>
      <w:r w:rsidR="0062771B">
        <w:t>5</w:t>
      </w:r>
      <w:r>
        <w:t>.  “Fads” are:</w:t>
      </w:r>
    </w:p>
    <w:p w:rsidR="00EB406B" w:rsidRDefault="00EB406B" w:rsidP="005A42AD">
      <w:pPr>
        <w:ind w:left="550"/>
      </w:pPr>
      <w:r>
        <w:t>a.   not predictable</w:t>
      </w:r>
    </w:p>
    <w:p w:rsidR="00EB406B" w:rsidRDefault="00EB406B" w:rsidP="005A42AD">
      <w:pPr>
        <w:ind w:left="550"/>
      </w:pPr>
      <w:r>
        <w:t xml:space="preserve">b.   </w:t>
      </w:r>
      <w:r w:rsidR="00196EA6">
        <w:t>have short lives</w:t>
      </w:r>
    </w:p>
    <w:p w:rsidR="00196EA6" w:rsidRDefault="00196EA6" w:rsidP="005A42AD">
      <w:pPr>
        <w:ind w:left="550"/>
      </w:pPr>
      <w:r>
        <w:t>c.   do not involve macro changes</w:t>
      </w:r>
    </w:p>
    <w:p w:rsidR="00196EA6" w:rsidRDefault="00196EA6" w:rsidP="005A42AD">
      <w:pPr>
        <w:ind w:left="550"/>
      </w:pPr>
      <w:r>
        <w:t>d.   all of the above</w:t>
      </w:r>
    </w:p>
    <w:p w:rsidR="00196EA6" w:rsidRDefault="00196EA6" w:rsidP="00AB1442">
      <w:pPr>
        <w:ind w:left="-110" w:hanging="660"/>
      </w:pPr>
    </w:p>
    <w:p w:rsidR="00196EA6" w:rsidRDefault="00196EA6" w:rsidP="00AB1442">
      <w:pPr>
        <w:ind w:left="-110" w:hanging="660"/>
      </w:pPr>
      <w:r>
        <w:t xml:space="preserve">c.         </w:t>
      </w:r>
      <w:r w:rsidR="0062771B">
        <w:t>6</w:t>
      </w:r>
      <w:r>
        <w:t xml:space="preserve">.  Harry Dent documented major generation waves in the </w:t>
      </w:r>
      <w:smartTag w:uri="urn:schemas-microsoft-com:office:smarttags" w:element="country-region">
        <w:smartTag w:uri="urn:schemas-microsoft-com:office:smarttags" w:element="place">
          <w:r>
            <w:t xml:space="preserve">United </w:t>
          </w:r>
          <w:r w:rsidR="00274BD6">
            <w:t xml:space="preserve">   </w:t>
          </w:r>
          <w:r>
            <w:t>States</w:t>
          </w:r>
        </w:smartTag>
      </w:smartTag>
      <w:r>
        <w:t xml:space="preserve"> during the twentieth century in:</w:t>
      </w:r>
    </w:p>
    <w:p w:rsidR="00196EA6" w:rsidRDefault="00196EA6" w:rsidP="005A42AD">
      <w:pPr>
        <w:ind w:left="-110" w:hanging="330"/>
      </w:pPr>
      <w:r>
        <w:t xml:space="preserve">                 a.   1972</w:t>
      </w:r>
    </w:p>
    <w:p w:rsidR="00196EA6" w:rsidRDefault="00196EA6" w:rsidP="005A42AD">
      <w:pPr>
        <w:ind w:left="-110" w:hanging="330"/>
      </w:pPr>
      <w:r>
        <w:t xml:space="preserve">                 b.   1982</w:t>
      </w:r>
      <w:r>
        <w:tab/>
      </w:r>
    </w:p>
    <w:p w:rsidR="00196EA6" w:rsidRDefault="00196EA6" w:rsidP="005A42AD">
      <w:pPr>
        <w:ind w:left="550" w:hanging="990"/>
      </w:pPr>
      <w:r>
        <w:t xml:space="preserve">                 c.   1993</w:t>
      </w:r>
    </w:p>
    <w:p w:rsidR="00196EA6" w:rsidRDefault="00196EA6" w:rsidP="005A42AD">
      <w:pPr>
        <w:ind w:left="-110" w:hanging="330"/>
      </w:pPr>
      <w:r>
        <w:t xml:space="preserve">                 d.   2003</w:t>
      </w:r>
    </w:p>
    <w:p w:rsidR="00196EA6" w:rsidRDefault="00196EA6" w:rsidP="00AB1442">
      <w:pPr>
        <w:ind w:left="-110" w:hanging="660"/>
      </w:pPr>
    </w:p>
    <w:p w:rsidR="00196EA6" w:rsidRDefault="00196EA6" w:rsidP="00AB1442">
      <w:pPr>
        <w:ind w:left="-110" w:hanging="660"/>
      </w:pPr>
      <w:r>
        <w:t xml:space="preserve">b.         </w:t>
      </w:r>
      <w:r w:rsidR="0062771B">
        <w:t>7</w:t>
      </w:r>
      <w:r>
        <w:t>. “E-commerce” refers to:</w:t>
      </w:r>
    </w:p>
    <w:p w:rsidR="00196EA6" w:rsidRDefault="00196EA6" w:rsidP="005A42AD">
      <w:pPr>
        <w:ind w:left="-110" w:hanging="330"/>
      </w:pPr>
      <w:r>
        <w:t xml:space="preserve">                 a.   environmental commerce</w:t>
      </w:r>
    </w:p>
    <w:p w:rsidR="00196EA6" w:rsidRDefault="00196EA6" w:rsidP="005A42AD">
      <w:pPr>
        <w:ind w:left="-110" w:hanging="330"/>
      </w:pPr>
      <w:r>
        <w:t xml:space="preserve">                 b.   electronic commerce</w:t>
      </w:r>
    </w:p>
    <w:p w:rsidR="00196EA6" w:rsidRDefault="00196EA6" w:rsidP="005A42AD">
      <w:pPr>
        <w:ind w:left="-110" w:hanging="330"/>
      </w:pPr>
      <w:r>
        <w:t xml:space="preserve">                 c.   economic commerce</w:t>
      </w:r>
    </w:p>
    <w:p w:rsidR="00196EA6" w:rsidRDefault="00196EA6" w:rsidP="005A42AD">
      <w:pPr>
        <w:ind w:left="-110" w:hanging="330"/>
      </w:pPr>
      <w:r>
        <w:t xml:space="preserve">                 d. </w:t>
      </w:r>
      <w:r w:rsidR="005A42AD">
        <w:t xml:space="preserve"> </w:t>
      </w:r>
      <w:r>
        <w:t xml:space="preserve"> exploratory commerce</w:t>
      </w:r>
    </w:p>
    <w:p w:rsidR="00196EA6" w:rsidRPr="00EB406B" w:rsidRDefault="00196EA6" w:rsidP="00D06D2D">
      <w:pPr>
        <w:tabs>
          <w:tab w:val="left" w:pos="540"/>
        </w:tabs>
        <w:ind w:left="-110" w:hanging="660"/>
      </w:pPr>
      <w:r>
        <w:t xml:space="preserve">  </w:t>
      </w:r>
    </w:p>
    <w:p w:rsidR="00E916E0" w:rsidRDefault="00525B1C" w:rsidP="00D06D2D">
      <w:pPr>
        <w:tabs>
          <w:tab w:val="left" w:pos="0"/>
        </w:tabs>
        <w:ind w:hanging="720"/>
      </w:pPr>
      <w:r>
        <w:t>f</w:t>
      </w:r>
      <w:r w:rsidR="00E916E0">
        <w:t>.</w:t>
      </w:r>
      <w:r w:rsidR="00D06D2D">
        <w:tab/>
      </w:r>
      <w:r w:rsidR="0062771B">
        <w:t>8</w:t>
      </w:r>
      <w:r w:rsidR="00E916E0">
        <w:t>.  While entrepreneurial opportunities come from an almost unlimited number of sources, this textbook focuses on:</w:t>
      </w:r>
    </w:p>
    <w:p w:rsidR="00E916E0" w:rsidRDefault="00E916E0" w:rsidP="00E916E0">
      <w:pPr>
        <w:numPr>
          <w:ilvl w:val="1"/>
          <w:numId w:val="1"/>
        </w:numPr>
        <w:tabs>
          <w:tab w:val="num" w:pos="660"/>
        </w:tabs>
        <w:ind w:left="-220" w:firstLine="1100"/>
      </w:pPr>
      <w:r>
        <w:t>societal changes</w:t>
      </w:r>
    </w:p>
    <w:p w:rsidR="00E916E0" w:rsidRDefault="00E916E0" w:rsidP="00E916E0">
      <w:pPr>
        <w:numPr>
          <w:ilvl w:val="1"/>
          <w:numId w:val="1"/>
        </w:numPr>
        <w:tabs>
          <w:tab w:val="num" w:pos="660"/>
        </w:tabs>
        <w:ind w:left="-220" w:firstLine="1100"/>
      </w:pPr>
      <w:r>
        <w:t>demographic changes</w:t>
      </w:r>
    </w:p>
    <w:p w:rsidR="00E916E0" w:rsidRDefault="00E916E0" w:rsidP="00E916E0">
      <w:pPr>
        <w:numPr>
          <w:ilvl w:val="1"/>
          <w:numId w:val="1"/>
        </w:numPr>
        <w:tabs>
          <w:tab w:val="num" w:pos="660"/>
        </w:tabs>
        <w:ind w:left="-220" w:firstLine="1100"/>
      </w:pPr>
      <w:r>
        <w:t>technological changes</w:t>
      </w:r>
    </w:p>
    <w:p w:rsidR="00525B1C" w:rsidRDefault="00525B1C" w:rsidP="00E916E0">
      <w:pPr>
        <w:numPr>
          <w:ilvl w:val="1"/>
          <w:numId w:val="1"/>
        </w:numPr>
        <w:tabs>
          <w:tab w:val="num" w:pos="660"/>
        </w:tabs>
        <w:ind w:left="-220" w:firstLine="1100"/>
      </w:pPr>
      <w:r>
        <w:t>crises and bubbles</w:t>
      </w:r>
    </w:p>
    <w:p w:rsidR="00525B1C" w:rsidRDefault="00525B1C" w:rsidP="00E916E0">
      <w:pPr>
        <w:numPr>
          <w:ilvl w:val="1"/>
          <w:numId w:val="1"/>
        </w:numPr>
        <w:tabs>
          <w:tab w:val="num" w:pos="660"/>
        </w:tabs>
        <w:ind w:left="-220" w:firstLine="1100"/>
      </w:pPr>
      <w:r>
        <w:t>emerging economies and global changes</w:t>
      </w:r>
    </w:p>
    <w:p w:rsidR="00E916E0" w:rsidRDefault="00E916E0" w:rsidP="00E916E0">
      <w:pPr>
        <w:numPr>
          <w:ilvl w:val="1"/>
          <w:numId w:val="1"/>
        </w:numPr>
        <w:tabs>
          <w:tab w:val="num" w:pos="660"/>
        </w:tabs>
        <w:ind w:left="-220" w:firstLine="1100"/>
      </w:pPr>
      <w:r>
        <w:t>all of the above</w:t>
      </w:r>
    </w:p>
    <w:p w:rsidR="00E916E0" w:rsidRDefault="00E916E0" w:rsidP="00AB1442">
      <w:pPr>
        <w:ind w:left="-110" w:hanging="660"/>
      </w:pPr>
    </w:p>
    <w:p w:rsidR="0062771B" w:rsidRDefault="0062771B" w:rsidP="0062771B">
      <w:pPr>
        <w:ind w:left="-220" w:hanging="550"/>
      </w:pPr>
      <w:r>
        <w:t>d.</w:t>
      </w:r>
      <w:r>
        <w:tab/>
        <w:t>9.  Indicate the number of principles of entrepreneurial finance that are emphasized in this textbook:</w:t>
      </w:r>
    </w:p>
    <w:p w:rsidR="0062771B" w:rsidRDefault="0062771B" w:rsidP="0062771B">
      <w:pPr>
        <w:numPr>
          <w:ilvl w:val="1"/>
          <w:numId w:val="15"/>
        </w:numPr>
        <w:tabs>
          <w:tab w:val="num" w:pos="770"/>
          <w:tab w:val="left" w:pos="1320"/>
        </w:tabs>
        <w:ind w:left="-220" w:firstLine="1100"/>
      </w:pPr>
      <w:r>
        <w:t>one</w:t>
      </w:r>
    </w:p>
    <w:p w:rsidR="0062771B" w:rsidRDefault="0062771B" w:rsidP="0062771B">
      <w:pPr>
        <w:numPr>
          <w:ilvl w:val="1"/>
          <w:numId w:val="15"/>
        </w:numPr>
        <w:tabs>
          <w:tab w:val="num" w:pos="770"/>
          <w:tab w:val="left" w:pos="1320"/>
        </w:tabs>
        <w:ind w:left="-220" w:firstLine="1100"/>
      </w:pPr>
      <w:r>
        <w:t>three</w:t>
      </w:r>
    </w:p>
    <w:p w:rsidR="0062771B" w:rsidRDefault="0062771B" w:rsidP="0062771B">
      <w:pPr>
        <w:numPr>
          <w:ilvl w:val="1"/>
          <w:numId w:val="15"/>
        </w:numPr>
        <w:tabs>
          <w:tab w:val="num" w:pos="770"/>
          <w:tab w:val="left" w:pos="1320"/>
        </w:tabs>
        <w:ind w:left="-220" w:firstLine="1100"/>
      </w:pPr>
      <w:r>
        <w:t>five</w:t>
      </w:r>
    </w:p>
    <w:p w:rsidR="0062771B" w:rsidRDefault="0062771B" w:rsidP="0062771B">
      <w:pPr>
        <w:numPr>
          <w:ilvl w:val="1"/>
          <w:numId w:val="15"/>
        </w:numPr>
        <w:tabs>
          <w:tab w:val="num" w:pos="770"/>
          <w:tab w:val="left" w:pos="1320"/>
        </w:tabs>
        <w:ind w:left="-220" w:firstLine="1100"/>
      </w:pPr>
      <w:r>
        <w:t>seven</w:t>
      </w:r>
    </w:p>
    <w:p w:rsidR="0062771B" w:rsidRDefault="0062771B" w:rsidP="0062771B">
      <w:pPr>
        <w:numPr>
          <w:ilvl w:val="1"/>
          <w:numId w:val="15"/>
        </w:numPr>
        <w:tabs>
          <w:tab w:val="num" w:pos="770"/>
          <w:tab w:val="left" w:pos="1320"/>
        </w:tabs>
        <w:ind w:left="-220" w:firstLine="1100"/>
      </w:pPr>
      <w:r>
        <w:t xml:space="preserve">nine </w:t>
      </w:r>
    </w:p>
    <w:p w:rsidR="0062771B" w:rsidRDefault="0062771B" w:rsidP="00AB1442">
      <w:pPr>
        <w:ind w:left="-110" w:hanging="660"/>
      </w:pPr>
    </w:p>
    <w:p w:rsidR="00EA7BED" w:rsidRDefault="00EA7BED" w:rsidP="00AB1442">
      <w:pPr>
        <w:ind w:left="-110" w:hanging="660"/>
      </w:pPr>
      <w:r>
        <w:t>e.</w:t>
      </w:r>
      <w:r>
        <w:tab/>
      </w:r>
      <w:r w:rsidR="0062771B">
        <w:t>10</w:t>
      </w:r>
      <w:r>
        <w:t>.  Maximizing the value of the venture to its owners is the common financial goal of which of the following?</w:t>
      </w:r>
    </w:p>
    <w:p w:rsidR="00EA7BED" w:rsidRDefault="00EA7BED" w:rsidP="005A42AD">
      <w:pPr>
        <w:ind w:left="660" w:hanging="550"/>
      </w:pPr>
      <w:r>
        <w:tab/>
        <w:t>a.   the entrepreneur</w:t>
      </w:r>
    </w:p>
    <w:p w:rsidR="00EA7BED" w:rsidRDefault="00EA7BED" w:rsidP="005A42AD">
      <w:pPr>
        <w:ind w:left="660" w:hanging="550"/>
      </w:pPr>
      <w:r>
        <w:tab/>
        <w:t xml:space="preserve">b.   the </w:t>
      </w:r>
      <w:r w:rsidR="00CB52F3">
        <w:t>debt</w:t>
      </w:r>
      <w:r>
        <w:t>holders</w:t>
      </w:r>
    </w:p>
    <w:p w:rsidR="00EA7BED" w:rsidRDefault="00EA7BED" w:rsidP="005A42AD">
      <w:pPr>
        <w:ind w:left="660" w:hanging="550"/>
      </w:pPr>
      <w:r>
        <w:tab/>
        <w:t>c.   the venture equity investors</w:t>
      </w:r>
    </w:p>
    <w:p w:rsidR="00EA7BED" w:rsidRDefault="00EA7BED" w:rsidP="005A42AD">
      <w:pPr>
        <w:ind w:left="660" w:hanging="550"/>
      </w:pPr>
      <w:r>
        <w:tab/>
        <w:t xml:space="preserve">d.   both </w:t>
      </w:r>
      <w:r>
        <w:rPr>
          <w:i/>
        </w:rPr>
        <w:t>a</w:t>
      </w:r>
      <w:r>
        <w:t xml:space="preserve"> and </w:t>
      </w:r>
      <w:r>
        <w:rPr>
          <w:i/>
        </w:rPr>
        <w:t>b</w:t>
      </w:r>
    </w:p>
    <w:p w:rsidR="00EA7BED" w:rsidRDefault="00EA7BED" w:rsidP="005A42AD">
      <w:pPr>
        <w:ind w:left="660" w:hanging="550"/>
        <w:rPr>
          <w:i/>
        </w:rPr>
      </w:pPr>
      <w:r>
        <w:tab/>
        <w:t xml:space="preserve">e.   both </w:t>
      </w:r>
      <w:r>
        <w:rPr>
          <w:i/>
        </w:rPr>
        <w:t>a</w:t>
      </w:r>
      <w:r>
        <w:t xml:space="preserve"> and </w:t>
      </w:r>
      <w:r>
        <w:rPr>
          <w:i/>
        </w:rPr>
        <w:t>c</w:t>
      </w:r>
    </w:p>
    <w:p w:rsidR="00EA7BED" w:rsidRDefault="00EA7BED" w:rsidP="00AB1442">
      <w:pPr>
        <w:ind w:left="-110" w:hanging="660"/>
      </w:pPr>
    </w:p>
    <w:p w:rsidR="00EA7BED" w:rsidRDefault="00EA7BED" w:rsidP="00AB1442">
      <w:pPr>
        <w:ind w:left="-110" w:hanging="660"/>
      </w:pPr>
      <w:r>
        <w:t>a.</w:t>
      </w:r>
      <w:r>
        <w:tab/>
      </w:r>
      <w:r w:rsidR="0062771B">
        <w:t>11</w:t>
      </w:r>
      <w:r>
        <w:t>.  Which of the following is considered to be an “agency” conflict?</w:t>
      </w:r>
    </w:p>
    <w:p w:rsidR="00EA7BED" w:rsidRDefault="00AB1442" w:rsidP="005A42AD">
      <w:pPr>
        <w:ind w:left="720" w:hanging="390"/>
      </w:pPr>
      <w:r>
        <w:t xml:space="preserve">     </w:t>
      </w:r>
      <w:r w:rsidR="00EA7BED">
        <w:t>a.   owner-manager conflict</w:t>
      </w:r>
    </w:p>
    <w:p w:rsidR="00EA7BED" w:rsidRDefault="00AB1442" w:rsidP="005A42AD">
      <w:pPr>
        <w:ind w:left="720" w:hanging="390"/>
      </w:pPr>
      <w:r>
        <w:t xml:space="preserve">     </w:t>
      </w:r>
      <w:r w:rsidR="00EA7BED">
        <w:t>b.   stockholder-manager conflict</w:t>
      </w:r>
    </w:p>
    <w:p w:rsidR="00EA7BED" w:rsidRDefault="00AB1442" w:rsidP="005A42AD">
      <w:pPr>
        <w:ind w:left="720" w:hanging="390"/>
      </w:pPr>
      <w:r>
        <w:t xml:space="preserve">     </w:t>
      </w:r>
      <w:r w:rsidR="00EA7BED">
        <w:t>c.   stockholder-debtholder conflict</w:t>
      </w:r>
    </w:p>
    <w:p w:rsidR="00DD017E" w:rsidRDefault="00AB1442" w:rsidP="00DD017E">
      <w:pPr>
        <w:ind w:left="720" w:hanging="390"/>
      </w:pPr>
      <w:r>
        <w:t xml:space="preserve">     </w:t>
      </w:r>
      <w:r w:rsidR="00EA7BED">
        <w:t>d.   manager-debtholder conflict</w:t>
      </w:r>
    </w:p>
    <w:p w:rsidR="00DD017E" w:rsidRDefault="00DD017E" w:rsidP="00DD017E">
      <w:pPr>
        <w:ind w:left="720" w:hanging="390"/>
      </w:pPr>
    </w:p>
    <w:p w:rsidR="00DD017E" w:rsidRDefault="00DD017E" w:rsidP="00DD017E">
      <w:pPr>
        <w:ind w:left="-110" w:hanging="660"/>
      </w:pPr>
      <w:r>
        <w:t>a.</w:t>
      </w:r>
      <w:r>
        <w:tab/>
        <w:t>1</w:t>
      </w:r>
      <w:r w:rsidR="0062771B">
        <w:t>2</w:t>
      </w:r>
      <w:r>
        <w:t>.  Which one of the following possible conflicts of interest is usually minimized through the use of equity incentives?</w:t>
      </w:r>
    </w:p>
    <w:p w:rsidR="00DD017E" w:rsidRDefault="00DD017E" w:rsidP="00DD017E">
      <w:pPr>
        <w:numPr>
          <w:ilvl w:val="0"/>
          <w:numId w:val="6"/>
        </w:numPr>
        <w:tabs>
          <w:tab w:val="num" w:pos="770"/>
        </w:tabs>
        <w:ind w:left="-110" w:firstLine="770"/>
      </w:pPr>
      <w:r>
        <w:t xml:space="preserve"> owner-manager conflicts</w:t>
      </w:r>
    </w:p>
    <w:p w:rsidR="00DD017E" w:rsidRDefault="00DD017E" w:rsidP="00DD017E">
      <w:pPr>
        <w:numPr>
          <w:ilvl w:val="0"/>
          <w:numId w:val="6"/>
        </w:numPr>
        <w:tabs>
          <w:tab w:val="num" w:pos="770"/>
        </w:tabs>
        <w:ind w:left="-110" w:firstLine="770"/>
      </w:pPr>
      <w:r>
        <w:t xml:space="preserve"> owner-employee conflicts</w:t>
      </w:r>
    </w:p>
    <w:p w:rsidR="00DD017E" w:rsidRDefault="00DD017E" w:rsidP="00DD017E">
      <w:pPr>
        <w:numPr>
          <w:ilvl w:val="0"/>
          <w:numId w:val="6"/>
        </w:numPr>
        <w:tabs>
          <w:tab w:val="num" w:pos="770"/>
        </w:tabs>
        <w:ind w:left="-110" w:firstLine="770"/>
      </w:pPr>
      <w:r>
        <w:t xml:space="preserve"> manager-employee conflicts</w:t>
      </w:r>
    </w:p>
    <w:p w:rsidR="00DD017E" w:rsidRDefault="00DD017E" w:rsidP="00DD017E">
      <w:pPr>
        <w:numPr>
          <w:ilvl w:val="0"/>
          <w:numId w:val="6"/>
        </w:numPr>
        <w:tabs>
          <w:tab w:val="num" w:pos="770"/>
        </w:tabs>
        <w:ind w:left="-110" w:firstLine="770"/>
      </w:pPr>
      <w:r>
        <w:t xml:space="preserve"> manager-debtholder conflicts</w:t>
      </w:r>
    </w:p>
    <w:p w:rsidR="00DD017E" w:rsidRDefault="00DD017E" w:rsidP="00AB1442"/>
    <w:p w:rsidR="00E916E0" w:rsidRDefault="00E916E0" w:rsidP="00E916E0">
      <w:pPr>
        <w:ind w:left="-220" w:hanging="550"/>
      </w:pPr>
      <w:r>
        <w:t>d.</w:t>
      </w:r>
      <w:r>
        <w:tab/>
      </w:r>
      <w:r w:rsidR="0062771B">
        <w:t>13</w:t>
      </w:r>
      <w:r>
        <w:t>.  Which one of the following possible conflicts of interest increases in divergence at venture gets close to bankruptcy?</w:t>
      </w:r>
    </w:p>
    <w:p w:rsidR="00E916E0" w:rsidRDefault="00E916E0" w:rsidP="00E916E0">
      <w:pPr>
        <w:tabs>
          <w:tab w:val="num" w:pos="2520"/>
        </w:tabs>
        <w:ind w:left="-220" w:firstLine="1100"/>
      </w:pPr>
      <w:r>
        <w:t>a.   owner-manager conflict</w:t>
      </w:r>
    </w:p>
    <w:p w:rsidR="00E916E0" w:rsidRDefault="00E916E0" w:rsidP="00E916E0">
      <w:pPr>
        <w:ind w:left="-220" w:firstLine="1100"/>
      </w:pPr>
      <w:r>
        <w:t>b.   owner-employee conflict</w:t>
      </w:r>
    </w:p>
    <w:p w:rsidR="00E916E0" w:rsidRDefault="00E916E0" w:rsidP="00E916E0">
      <w:pPr>
        <w:ind w:left="-220" w:firstLine="1100"/>
      </w:pPr>
      <w:r>
        <w:t xml:space="preserve">c.   manager-employee conflict </w:t>
      </w:r>
    </w:p>
    <w:p w:rsidR="00E916E0" w:rsidRDefault="00E916E0" w:rsidP="00E916E0">
      <w:pPr>
        <w:ind w:left="-220" w:firstLine="1100"/>
      </w:pPr>
      <w:r>
        <w:t>d.   manager-debtholder conflict</w:t>
      </w:r>
    </w:p>
    <w:p w:rsidR="00E916E0" w:rsidRDefault="00E916E0" w:rsidP="00AB1442">
      <w:pPr>
        <w:ind w:left="-110" w:hanging="660"/>
      </w:pPr>
    </w:p>
    <w:p w:rsidR="00EA7BED" w:rsidRDefault="00EA7BED" w:rsidP="00AB1442">
      <w:pPr>
        <w:ind w:left="-110" w:hanging="660"/>
      </w:pPr>
      <w:r>
        <w:t>d.</w:t>
      </w:r>
      <w:r>
        <w:tab/>
      </w:r>
      <w:r w:rsidR="0062771B">
        <w:t>14</w:t>
      </w:r>
      <w:r>
        <w:t>.  Which of the following is not a life cycle stage of a successful venture?</w:t>
      </w:r>
    </w:p>
    <w:p w:rsidR="00EA7BED" w:rsidRDefault="00EA7BED" w:rsidP="005A42AD">
      <w:pPr>
        <w:ind w:left="220"/>
      </w:pPr>
      <w:r>
        <w:tab/>
        <w:t>a.   development stage</w:t>
      </w:r>
    </w:p>
    <w:p w:rsidR="00EA7BED" w:rsidRDefault="00EA7BED" w:rsidP="005A42AD">
      <w:pPr>
        <w:ind w:left="220" w:firstLine="550"/>
      </w:pPr>
      <w:r>
        <w:t>b.   startup stage</w:t>
      </w:r>
    </w:p>
    <w:p w:rsidR="00EA7BED" w:rsidRDefault="00EA7BED" w:rsidP="005A42AD">
      <w:pPr>
        <w:ind w:left="220"/>
      </w:pPr>
      <w:r>
        <w:tab/>
        <w:t>c.   survival stage</w:t>
      </w:r>
    </w:p>
    <w:p w:rsidR="00EA7BED" w:rsidRDefault="00EA7BED" w:rsidP="005A42AD">
      <w:pPr>
        <w:ind w:left="220"/>
      </w:pPr>
      <w:r>
        <w:tab/>
        <w:t>d.   cash cow stage</w:t>
      </w:r>
    </w:p>
    <w:p w:rsidR="00EA7BED" w:rsidRDefault="00EA7BED" w:rsidP="005A42AD">
      <w:pPr>
        <w:ind w:left="220"/>
      </w:pPr>
      <w:r>
        <w:tab/>
        <w:t xml:space="preserve">e.   </w:t>
      </w:r>
      <w:r w:rsidR="00525B1C">
        <w:t>early-</w:t>
      </w:r>
      <w:r>
        <w:t>maturity stage</w:t>
      </w:r>
    </w:p>
    <w:p w:rsidR="00EA7BED" w:rsidRDefault="00EA7BED" w:rsidP="00AB1442">
      <w:pPr>
        <w:ind w:left="-110" w:hanging="660"/>
      </w:pPr>
    </w:p>
    <w:p w:rsidR="00EA7BED" w:rsidRDefault="00EA7BED" w:rsidP="00AB1442">
      <w:pPr>
        <w:ind w:left="-110" w:hanging="660"/>
      </w:pPr>
      <w:r>
        <w:t>c.</w:t>
      </w:r>
      <w:r>
        <w:tab/>
      </w:r>
      <w:r w:rsidR="0062771B">
        <w:t>15</w:t>
      </w:r>
      <w:r>
        <w:t>.  Which of the following does not describe activity during the venture’s life cycle startup stage?</w:t>
      </w:r>
    </w:p>
    <w:p w:rsidR="00EA7BED" w:rsidRDefault="005A42AD" w:rsidP="005A42AD">
      <w:pPr>
        <w:ind w:left="770" w:hanging="880"/>
      </w:pPr>
      <w:r>
        <w:tab/>
      </w:r>
      <w:r w:rsidR="00EA7BED">
        <w:t>a.   venture’s organization</w:t>
      </w:r>
    </w:p>
    <w:p w:rsidR="00EA7BED" w:rsidRDefault="00EA7BED" w:rsidP="005A42AD">
      <w:pPr>
        <w:ind w:left="770" w:hanging="880"/>
      </w:pPr>
      <w:r>
        <w:tab/>
        <w:t>b.   venture’s development</w:t>
      </w:r>
    </w:p>
    <w:p w:rsidR="00EA7BED" w:rsidRDefault="00EA7BED" w:rsidP="005A42AD">
      <w:pPr>
        <w:ind w:left="770" w:hanging="880"/>
      </w:pPr>
      <w:r>
        <w:tab/>
        <w:t>c.   operating cash flows are generated</w:t>
      </w:r>
    </w:p>
    <w:p w:rsidR="00EA7BED" w:rsidRDefault="00EA7BED" w:rsidP="005A42AD">
      <w:pPr>
        <w:ind w:left="770" w:hanging="880"/>
      </w:pPr>
      <w:r>
        <w:tab/>
        <w:t>d.   initial revenue model is put in place</w:t>
      </w:r>
    </w:p>
    <w:p w:rsidR="00EA7BED" w:rsidRDefault="00EA7BED" w:rsidP="00AB1442">
      <w:pPr>
        <w:ind w:left="-110" w:hanging="660"/>
      </w:pPr>
    </w:p>
    <w:p w:rsidR="00EA7BED" w:rsidRDefault="00EA7BED" w:rsidP="00AB1442">
      <w:pPr>
        <w:ind w:left="-110" w:hanging="660"/>
      </w:pPr>
      <w:r>
        <w:t>a.</w:t>
      </w:r>
      <w:r>
        <w:tab/>
      </w:r>
      <w:r w:rsidR="0062771B">
        <w:t>16</w:t>
      </w:r>
      <w:r>
        <w:t>.  At which stage of the venture’s life cycle stage is best characterized by the period when revenues start to grow and when cash flows from operations begin covering cash outflows?</w:t>
      </w:r>
    </w:p>
    <w:p w:rsidR="00EA7BED" w:rsidRDefault="00EA7BED" w:rsidP="005A42AD">
      <w:pPr>
        <w:ind w:left="-110"/>
      </w:pPr>
      <w:r>
        <w:tab/>
      </w:r>
      <w:r>
        <w:tab/>
      </w:r>
      <w:r w:rsidR="00AB1442">
        <w:t xml:space="preserve"> </w:t>
      </w:r>
      <w:r>
        <w:t>a.   survival stage</w:t>
      </w:r>
    </w:p>
    <w:p w:rsidR="00EA7BED" w:rsidRDefault="00EA7BED" w:rsidP="005A42AD">
      <w:pPr>
        <w:ind w:left="-110"/>
      </w:pPr>
      <w:r>
        <w:tab/>
      </w:r>
      <w:r>
        <w:tab/>
      </w:r>
      <w:r w:rsidR="00AB1442">
        <w:t xml:space="preserve"> </w:t>
      </w:r>
      <w:r>
        <w:t>b.   startup stage</w:t>
      </w:r>
    </w:p>
    <w:p w:rsidR="00EA7BED" w:rsidRDefault="00EA7BED" w:rsidP="005A42AD">
      <w:pPr>
        <w:ind w:left="-110"/>
      </w:pPr>
      <w:r>
        <w:tab/>
      </w:r>
      <w:r>
        <w:tab/>
      </w:r>
      <w:r w:rsidR="00AB1442">
        <w:t xml:space="preserve"> </w:t>
      </w:r>
      <w:r>
        <w:t>c.   rapid growth stage</w:t>
      </w:r>
    </w:p>
    <w:p w:rsidR="00EA7BED" w:rsidRDefault="00EA7BED" w:rsidP="005A42AD">
      <w:pPr>
        <w:ind w:left="-110"/>
      </w:pPr>
      <w:r>
        <w:tab/>
      </w:r>
      <w:r>
        <w:tab/>
      </w:r>
      <w:r w:rsidR="00AB1442">
        <w:t xml:space="preserve"> </w:t>
      </w:r>
      <w:r>
        <w:t xml:space="preserve">d.   </w:t>
      </w:r>
      <w:r w:rsidR="00525B1C">
        <w:t>early-</w:t>
      </w:r>
      <w:r>
        <w:t>maturity stage</w:t>
      </w:r>
    </w:p>
    <w:p w:rsidR="00EA7BED" w:rsidRDefault="00EA7BED" w:rsidP="00AB1442">
      <w:pPr>
        <w:ind w:left="-110" w:hanging="660"/>
      </w:pPr>
    </w:p>
    <w:p w:rsidR="00EA7BED" w:rsidRDefault="00EA7BED" w:rsidP="00AB1442">
      <w:pPr>
        <w:ind w:left="-110" w:hanging="660"/>
      </w:pPr>
      <w:r>
        <w:t>b.</w:t>
      </w:r>
      <w:r>
        <w:tab/>
        <w:t>1</w:t>
      </w:r>
      <w:r w:rsidR="0062771B">
        <w:t>7</w:t>
      </w:r>
      <w:r>
        <w:t>.  Which is not a major source of start-up financing for a venture’s startup stage?</w:t>
      </w:r>
    </w:p>
    <w:p w:rsidR="00EA7BED" w:rsidRDefault="00EA7BED" w:rsidP="005A42AD">
      <w:pPr>
        <w:ind w:left="-110"/>
      </w:pPr>
      <w:r>
        <w:tab/>
      </w:r>
      <w:r>
        <w:tab/>
      </w:r>
      <w:r w:rsidR="00AB1442">
        <w:t xml:space="preserve"> </w:t>
      </w:r>
      <w:r>
        <w:t>a.   entrepreneur’s assets</w:t>
      </w:r>
    </w:p>
    <w:p w:rsidR="00EA7BED" w:rsidRDefault="00EA7BED" w:rsidP="005A42AD">
      <w:pPr>
        <w:ind w:left="-110"/>
      </w:pPr>
      <w:r>
        <w:tab/>
      </w:r>
      <w:r>
        <w:tab/>
      </w:r>
      <w:r w:rsidR="00AB1442">
        <w:t xml:space="preserve"> </w:t>
      </w:r>
      <w:r>
        <w:t>b.   business operations</w:t>
      </w:r>
    </w:p>
    <w:p w:rsidR="00EA7BED" w:rsidRDefault="00EA7BED" w:rsidP="005A42AD">
      <w:pPr>
        <w:ind w:left="-110"/>
      </w:pPr>
      <w:r>
        <w:tab/>
      </w:r>
      <w:r>
        <w:tab/>
      </w:r>
      <w:r w:rsidR="00AB1442">
        <w:t xml:space="preserve"> </w:t>
      </w:r>
      <w:r>
        <w:t>c.   family and friends</w:t>
      </w:r>
    </w:p>
    <w:p w:rsidR="00EA7BED" w:rsidRDefault="00EA7BED" w:rsidP="005A42AD">
      <w:pPr>
        <w:ind w:left="-110"/>
      </w:pPr>
      <w:r>
        <w:tab/>
      </w:r>
      <w:r>
        <w:tab/>
      </w:r>
      <w:r w:rsidR="005A42AD">
        <w:t xml:space="preserve"> </w:t>
      </w:r>
      <w:r>
        <w:t>d.   business angels</w:t>
      </w:r>
    </w:p>
    <w:p w:rsidR="00EA7BED" w:rsidRDefault="00EA7BED" w:rsidP="005A42AD">
      <w:pPr>
        <w:ind w:left="-110"/>
      </w:pPr>
      <w:r>
        <w:tab/>
      </w:r>
      <w:r>
        <w:tab/>
      </w:r>
      <w:r w:rsidR="005A42AD">
        <w:t xml:space="preserve"> </w:t>
      </w:r>
      <w:r>
        <w:t>e.   venture capitalists</w:t>
      </w:r>
    </w:p>
    <w:p w:rsidR="00EA7BED" w:rsidRDefault="00EA7BED" w:rsidP="00AB1442">
      <w:pPr>
        <w:ind w:left="-110" w:hanging="660"/>
      </w:pPr>
    </w:p>
    <w:p w:rsidR="00EA7BED" w:rsidRDefault="00EA7BED" w:rsidP="00AB1442">
      <w:pPr>
        <w:ind w:left="-110" w:hanging="660"/>
      </w:pPr>
      <w:r>
        <w:t>d.</w:t>
      </w:r>
      <w:r>
        <w:tab/>
        <w:t>1</w:t>
      </w:r>
      <w:r w:rsidR="0062771B">
        <w:t>8</w:t>
      </w:r>
      <w:r>
        <w:t>.  Obtaining bank loan, issuing bonds, and issuing stock is characteristic of which type of financing during the venture’s life cycle?</w:t>
      </w:r>
    </w:p>
    <w:p w:rsidR="00EA7BED" w:rsidRDefault="00EA7BED" w:rsidP="005A42AD">
      <w:pPr>
        <w:ind w:left="-110" w:hanging="110"/>
      </w:pPr>
      <w:r>
        <w:tab/>
      </w:r>
      <w:r>
        <w:tab/>
      </w:r>
      <w:r w:rsidR="00AB1442">
        <w:t xml:space="preserve">   </w:t>
      </w:r>
      <w:r w:rsidR="000E4D22">
        <w:t xml:space="preserve">  </w:t>
      </w:r>
      <w:r w:rsidR="005A42AD">
        <w:tab/>
      </w:r>
      <w:r>
        <w:t>a.   seed financing</w:t>
      </w:r>
    </w:p>
    <w:p w:rsidR="00EA7BED" w:rsidRDefault="00EA7BED" w:rsidP="005A42AD">
      <w:pPr>
        <w:ind w:left="-110" w:hanging="110"/>
      </w:pPr>
      <w:r>
        <w:tab/>
      </w:r>
      <w:r>
        <w:tab/>
      </w:r>
      <w:r w:rsidR="00AB1442">
        <w:t xml:space="preserve">   </w:t>
      </w:r>
      <w:r w:rsidR="000E4D22">
        <w:t xml:space="preserve">  </w:t>
      </w:r>
      <w:r w:rsidR="005A42AD">
        <w:tab/>
      </w:r>
      <w:r>
        <w:t>b.   second round financing</w:t>
      </w:r>
    </w:p>
    <w:p w:rsidR="00EA7BED" w:rsidRDefault="00EA7BED" w:rsidP="005A42AD">
      <w:pPr>
        <w:ind w:left="-110" w:hanging="110"/>
      </w:pPr>
      <w:r>
        <w:tab/>
      </w:r>
      <w:r>
        <w:tab/>
      </w:r>
      <w:r w:rsidR="00AB1442">
        <w:t xml:space="preserve">   </w:t>
      </w:r>
      <w:r w:rsidR="000E4D22">
        <w:t xml:space="preserve">  </w:t>
      </w:r>
      <w:r w:rsidR="005A42AD">
        <w:tab/>
      </w:r>
      <w:r>
        <w:t>c.   mezzanine financing</w:t>
      </w:r>
    </w:p>
    <w:p w:rsidR="00EA7BED" w:rsidRDefault="00EA7BED" w:rsidP="005A42AD">
      <w:pPr>
        <w:ind w:left="-110" w:hanging="110"/>
      </w:pPr>
      <w:r>
        <w:tab/>
      </w:r>
      <w:r>
        <w:tab/>
      </w:r>
      <w:r w:rsidR="00AB1442">
        <w:t xml:space="preserve">   </w:t>
      </w:r>
      <w:r w:rsidR="000E4D22">
        <w:t xml:space="preserve">  </w:t>
      </w:r>
      <w:r w:rsidR="005A42AD">
        <w:tab/>
      </w:r>
      <w:r>
        <w:t>d.   seasoned financing</w:t>
      </w:r>
    </w:p>
    <w:p w:rsidR="00EA7BED" w:rsidRDefault="00EA7BED" w:rsidP="005A42AD">
      <w:pPr>
        <w:ind w:left="-110" w:hanging="110"/>
      </w:pPr>
      <w:r>
        <w:tab/>
      </w:r>
      <w:r>
        <w:tab/>
      </w:r>
      <w:r w:rsidR="00AB1442">
        <w:t xml:space="preserve">   </w:t>
      </w:r>
      <w:r w:rsidR="000E4D22">
        <w:t xml:space="preserve">  </w:t>
      </w:r>
      <w:r w:rsidR="005A42AD">
        <w:tab/>
      </w:r>
      <w:r>
        <w:t>e.   liquidity stage financing</w:t>
      </w:r>
    </w:p>
    <w:p w:rsidR="00EA7BED" w:rsidRDefault="00EA7BED" w:rsidP="00AB1442">
      <w:pPr>
        <w:ind w:left="-110" w:hanging="660"/>
      </w:pPr>
    </w:p>
    <w:p w:rsidR="00EA7BED" w:rsidRDefault="00EA7BED" w:rsidP="00AB1442">
      <w:pPr>
        <w:ind w:left="-110" w:hanging="660"/>
      </w:pPr>
      <w:r>
        <w:t>c.</w:t>
      </w:r>
      <w:r>
        <w:tab/>
      </w:r>
      <w:r w:rsidR="00AB1442">
        <w:t>1</w:t>
      </w:r>
      <w:r w:rsidR="0062771B">
        <w:t>9</w:t>
      </w:r>
      <w:r>
        <w:t>.</w:t>
      </w:r>
      <w:r w:rsidR="00AB1442">
        <w:t xml:space="preserve">  </w:t>
      </w:r>
      <w:r>
        <w:t>During a venture’s rapid growth stage, funds for plant expansion, marketing expenditures, working capital, and product or service improvements is obtained through?</w:t>
      </w:r>
    </w:p>
    <w:p w:rsidR="00EA7BED" w:rsidRDefault="00EA7BED" w:rsidP="00AB1442">
      <w:pPr>
        <w:ind w:left="-110" w:hanging="660"/>
      </w:pPr>
      <w:r>
        <w:tab/>
      </w:r>
      <w:r>
        <w:tab/>
      </w:r>
      <w:r w:rsidR="00AB1442">
        <w:t xml:space="preserve">    </w:t>
      </w:r>
      <w:r w:rsidR="000E4D22">
        <w:t xml:space="preserve"> </w:t>
      </w:r>
      <w:r w:rsidR="005A42AD">
        <w:tab/>
      </w:r>
      <w:r>
        <w:t>a.   seed financing</w:t>
      </w:r>
    </w:p>
    <w:p w:rsidR="00EA7BED" w:rsidRDefault="00AB1442" w:rsidP="00426F7B">
      <w:pPr>
        <w:ind w:left="720" w:hanging="720"/>
      </w:pPr>
      <w:r>
        <w:t xml:space="preserve">   </w:t>
      </w:r>
      <w:r w:rsidR="000E4D22">
        <w:t xml:space="preserve">  </w:t>
      </w:r>
      <w:r w:rsidR="005A42AD">
        <w:tab/>
      </w:r>
      <w:r w:rsidR="00EA7BED">
        <w:t>b.   second round financing</w:t>
      </w:r>
    </w:p>
    <w:p w:rsidR="00EA7BED" w:rsidRDefault="000E4D22" w:rsidP="00426F7B">
      <w:pPr>
        <w:ind w:left="720" w:hanging="720"/>
      </w:pPr>
      <w:r>
        <w:t xml:space="preserve">     </w:t>
      </w:r>
      <w:r w:rsidR="005A42AD">
        <w:tab/>
      </w:r>
      <w:r w:rsidR="00EA7BED">
        <w:t>c.   mezzanine financing</w:t>
      </w:r>
    </w:p>
    <w:p w:rsidR="00EA7BED" w:rsidRDefault="00EA7BED" w:rsidP="005A42AD">
      <w:pPr>
        <w:ind w:left="720"/>
      </w:pPr>
      <w:r>
        <w:t>d.   seasoned financing</w:t>
      </w:r>
    </w:p>
    <w:p w:rsidR="00EA7BED" w:rsidRDefault="00EA7BED" w:rsidP="005A42AD">
      <w:pPr>
        <w:ind w:left="720"/>
      </w:pPr>
      <w:r>
        <w:t>e.   liquidity stage financing</w:t>
      </w:r>
    </w:p>
    <w:p w:rsidR="00EA7BED" w:rsidRDefault="00EA7BED" w:rsidP="00426F7B"/>
    <w:p w:rsidR="00EA7BED" w:rsidRDefault="00EA7BED" w:rsidP="00AB1442">
      <w:pPr>
        <w:ind w:left="-110" w:hanging="660"/>
      </w:pPr>
      <w:r>
        <w:t>b.</w:t>
      </w:r>
      <w:r>
        <w:tab/>
      </w:r>
      <w:r w:rsidR="0062771B">
        <w:t>20</w:t>
      </w:r>
      <w:r>
        <w:t>.  Founder and venture investor shares are sold to the public after the initial offering to the public is called?</w:t>
      </w:r>
    </w:p>
    <w:p w:rsidR="00EA7BED" w:rsidRDefault="00EA7BED" w:rsidP="000E4D22">
      <w:pPr>
        <w:ind w:left="330" w:hanging="660"/>
      </w:pPr>
      <w:r>
        <w:tab/>
      </w:r>
      <w:r w:rsidR="005A42AD">
        <w:tab/>
      </w:r>
      <w:r>
        <w:t>a.   secondary market transaction</w:t>
      </w:r>
    </w:p>
    <w:p w:rsidR="00EA7BED" w:rsidRDefault="00EA7BED" w:rsidP="000E4D22">
      <w:pPr>
        <w:ind w:left="330" w:hanging="660"/>
      </w:pPr>
      <w:r>
        <w:tab/>
      </w:r>
      <w:r w:rsidR="005A42AD">
        <w:tab/>
      </w:r>
      <w:r>
        <w:t>b.   secondary stock offering</w:t>
      </w:r>
    </w:p>
    <w:p w:rsidR="00EA7BED" w:rsidRDefault="00EA7BED" w:rsidP="000E4D22">
      <w:pPr>
        <w:ind w:left="330" w:hanging="660"/>
      </w:pPr>
      <w:r>
        <w:tab/>
      </w:r>
      <w:r w:rsidR="005A42AD">
        <w:tab/>
      </w:r>
      <w:r>
        <w:t>c.   venture offering</w:t>
      </w:r>
    </w:p>
    <w:p w:rsidR="00EA7BED" w:rsidRDefault="00EA7BED" w:rsidP="000E4D22">
      <w:pPr>
        <w:ind w:left="330" w:hanging="660"/>
      </w:pPr>
      <w:r>
        <w:tab/>
      </w:r>
      <w:r w:rsidR="005A42AD">
        <w:tab/>
      </w:r>
      <w:r>
        <w:t>d.   bridge loan</w:t>
      </w:r>
    </w:p>
    <w:p w:rsidR="00EA7BED" w:rsidRDefault="00EA7BED" w:rsidP="00AB1442">
      <w:pPr>
        <w:ind w:left="-110" w:hanging="660"/>
      </w:pPr>
    </w:p>
    <w:p w:rsidR="00EA7BED" w:rsidRDefault="00EA7BED" w:rsidP="00AB1442">
      <w:pPr>
        <w:ind w:left="-110" w:hanging="660"/>
      </w:pPr>
      <w:r>
        <w:t>d.</w:t>
      </w:r>
      <w:r>
        <w:tab/>
      </w:r>
      <w:r w:rsidR="0062771B">
        <w:t>21</w:t>
      </w:r>
      <w:r>
        <w:t>.  Which of the following advise and assist corporations on the type, timing, and costs of issuing new debt and equity securities and facilitate the sale of firms?</w:t>
      </w:r>
    </w:p>
    <w:p w:rsidR="00EA7BED" w:rsidRDefault="00EA7BED" w:rsidP="000E4D22">
      <w:pPr>
        <w:ind w:left="330" w:hanging="1100"/>
      </w:pPr>
      <w:r>
        <w:tab/>
      </w:r>
      <w:r w:rsidR="005A42AD">
        <w:tab/>
      </w:r>
      <w:r>
        <w:t>a.   brokerage firms</w:t>
      </w:r>
    </w:p>
    <w:p w:rsidR="00EA7BED" w:rsidRDefault="00EA7BED" w:rsidP="000E4D22">
      <w:pPr>
        <w:ind w:left="330" w:hanging="1100"/>
      </w:pPr>
      <w:r>
        <w:tab/>
      </w:r>
      <w:r w:rsidR="005A42AD">
        <w:tab/>
      </w:r>
      <w:r>
        <w:t>b.   venture law firms</w:t>
      </w:r>
    </w:p>
    <w:p w:rsidR="00EA7BED" w:rsidRDefault="00EA7BED" w:rsidP="000E4D22">
      <w:pPr>
        <w:ind w:left="330" w:hanging="1100"/>
      </w:pPr>
      <w:r>
        <w:tab/>
      </w:r>
      <w:r w:rsidR="005A42AD">
        <w:tab/>
      </w:r>
      <w:r>
        <w:t>c.   specialist firms</w:t>
      </w:r>
    </w:p>
    <w:p w:rsidR="00EA7BED" w:rsidRDefault="00EA7BED" w:rsidP="000E4D22">
      <w:pPr>
        <w:ind w:left="330" w:hanging="1100"/>
      </w:pPr>
      <w:r>
        <w:tab/>
      </w:r>
      <w:r w:rsidR="005A42AD">
        <w:tab/>
      </w:r>
      <w:r>
        <w:t>d.   investment banking firms</w:t>
      </w:r>
    </w:p>
    <w:p w:rsidR="00EA7BED" w:rsidRDefault="00EA7BED" w:rsidP="00AB1442">
      <w:pPr>
        <w:ind w:left="-110" w:hanging="660"/>
      </w:pPr>
    </w:p>
    <w:p w:rsidR="00EA7BED" w:rsidRDefault="00EA7BED" w:rsidP="00AB1442">
      <w:pPr>
        <w:ind w:left="-110" w:hanging="660"/>
      </w:pPr>
      <w:r>
        <w:t>c.</w:t>
      </w:r>
      <w:r>
        <w:tab/>
      </w:r>
      <w:r w:rsidR="0062771B">
        <w:t>22</w:t>
      </w:r>
      <w:r>
        <w:t>.  Which stage in the venture life cycle is characterized by creating and building value, obtaining additional financing, and examining opportunities?</w:t>
      </w:r>
    </w:p>
    <w:p w:rsidR="00EA7BED" w:rsidRDefault="00EA7BED" w:rsidP="000E4D22">
      <w:pPr>
        <w:ind w:left="330" w:hanging="1100"/>
      </w:pPr>
      <w:r>
        <w:tab/>
      </w:r>
      <w:r w:rsidR="005A42AD">
        <w:tab/>
      </w:r>
      <w:r>
        <w:t>a.   survival stage</w:t>
      </w:r>
    </w:p>
    <w:p w:rsidR="00EA7BED" w:rsidRDefault="00EA7BED" w:rsidP="000E4D22">
      <w:pPr>
        <w:ind w:left="330" w:hanging="1100"/>
      </w:pPr>
      <w:r>
        <w:tab/>
      </w:r>
      <w:r w:rsidR="005A42AD">
        <w:tab/>
      </w:r>
      <w:r>
        <w:t>b.   startup stage</w:t>
      </w:r>
    </w:p>
    <w:p w:rsidR="00E916E0" w:rsidRDefault="00EA7BED" w:rsidP="00E916E0">
      <w:pPr>
        <w:ind w:left="330" w:hanging="1100"/>
      </w:pPr>
      <w:r>
        <w:tab/>
      </w:r>
      <w:r w:rsidR="005A42AD">
        <w:tab/>
      </w:r>
      <w:r>
        <w:t>c.   rapid growth stage</w:t>
      </w:r>
    </w:p>
    <w:p w:rsidR="00920D15" w:rsidRDefault="00EA7BED" w:rsidP="00920D15">
      <w:pPr>
        <w:ind w:left="-110" w:firstLine="830"/>
      </w:pPr>
      <w:r>
        <w:t xml:space="preserve">d.   </w:t>
      </w:r>
      <w:r w:rsidR="00525B1C">
        <w:t>early-</w:t>
      </w:r>
      <w:r>
        <w:t>maturity stage</w:t>
      </w:r>
    </w:p>
    <w:p w:rsidR="00E916E0" w:rsidRDefault="00E916E0" w:rsidP="00E916E0">
      <w:pPr>
        <w:ind w:left="330" w:hanging="1100"/>
      </w:pPr>
    </w:p>
    <w:p w:rsidR="0062771B" w:rsidRDefault="006351B2" w:rsidP="006351B2">
      <w:pPr>
        <w:ind w:left="-90" w:hanging="680"/>
      </w:pPr>
      <w:r>
        <w:t>b</w:t>
      </w:r>
      <w:r w:rsidR="0062771B">
        <w:t>.</w:t>
      </w:r>
      <w:r w:rsidR="0062771B">
        <w:tab/>
        <w:t>23.</w:t>
      </w:r>
      <w:r w:rsidR="009502AD">
        <w:t xml:space="preserve"> </w:t>
      </w:r>
      <w:r w:rsidR="0062771B">
        <w:t xml:space="preserve"> Which of these statements is correct?</w:t>
      </w:r>
    </w:p>
    <w:p w:rsidR="0062771B" w:rsidRDefault="0062771B" w:rsidP="002624A3">
      <w:pPr>
        <w:ind w:left="1080" w:hanging="360"/>
      </w:pPr>
      <w:r>
        <w:t>a.    The development stage occurs between the startup and survival stages of a venture’s life cycle</w:t>
      </w:r>
    </w:p>
    <w:p w:rsidR="0062771B" w:rsidRDefault="0062771B" w:rsidP="006351B2">
      <w:pPr>
        <w:ind w:left="1080" w:hanging="360"/>
      </w:pPr>
      <w:r>
        <w:t xml:space="preserve">b.   The </w:t>
      </w:r>
      <w:r w:rsidR="006351B2">
        <w:t>early</w:t>
      </w:r>
      <w:r>
        <w:t xml:space="preserve">-maturity stage is the final stage of a </w:t>
      </w:r>
      <w:r w:rsidR="006351B2">
        <w:t xml:space="preserve">new </w:t>
      </w:r>
      <w:r>
        <w:t>venture’s lifecycle</w:t>
      </w:r>
    </w:p>
    <w:p w:rsidR="0062771B" w:rsidRDefault="0062771B" w:rsidP="006351B2">
      <w:pPr>
        <w:ind w:left="1080" w:hanging="360"/>
      </w:pPr>
      <w:r>
        <w:t>c.   Firms typically begin to cover all expenses</w:t>
      </w:r>
      <w:r w:rsidR="006351B2">
        <w:t xml:space="preserve"> with internally-generated funds</w:t>
      </w:r>
      <w:r>
        <w:t xml:space="preserve"> during the survival stage</w:t>
      </w:r>
    </w:p>
    <w:p w:rsidR="006351B2" w:rsidRDefault="0062771B" w:rsidP="002624A3">
      <w:pPr>
        <w:ind w:left="1080" w:hanging="360"/>
      </w:pPr>
      <w:r>
        <w:t xml:space="preserve">d.   </w:t>
      </w:r>
      <w:r w:rsidR="006351B2">
        <w:t>During the startup stage, revenues</w:t>
      </w:r>
      <w:r>
        <w:t xml:space="preserve"> grow much more </w:t>
      </w:r>
      <w:r w:rsidR="006351B2">
        <w:t>rapidly than cash expenditures</w:t>
      </w:r>
    </w:p>
    <w:p w:rsidR="0062771B" w:rsidRDefault="0062771B" w:rsidP="002624A3">
      <w:pPr>
        <w:ind w:left="1080" w:hanging="360"/>
      </w:pPr>
      <w:r>
        <w:t xml:space="preserve">e. </w:t>
      </w:r>
      <w:r w:rsidR="002624A3">
        <w:tab/>
      </w:r>
      <w:r>
        <w:t>None of the above</w:t>
      </w:r>
    </w:p>
    <w:p w:rsidR="0062771B" w:rsidRDefault="0062771B" w:rsidP="006351B2">
      <w:pPr>
        <w:ind w:left="1080" w:hanging="360"/>
      </w:pPr>
    </w:p>
    <w:p w:rsidR="00EA7BED" w:rsidRDefault="00EA7BED" w:rsidP="00AB1442">
      <w:pPr>
        <w:ind w:left="-110" w:hanging="660"/>
      </w:pPr>
      <w:r>
        <w:t>c.</w:t>
      </w:r>
      <w:r>
        <w:tab/>
      </w:r>
      <w:r w:rsidR="0062771B">
        <w:t>24</w:t>
      </w:r>
      <w:r>
        <w:t xml:space="preserve">.  The </w:t>
      </w:r>
      <w:r>
        <w:rPr>
          <w:u w:val="single"/>
        </w:rPr>
        <w:t>last</w:t>
      </w:r>
      <w:r>
        <w:t xml:space="preserve"> three stages of a successful venture’s life cycle occur in the following order:</w:t>
      </w:r>
    </w:p>
    <w:p w:rsidR="00EA7BED" w:rsidRDefault="00EA7BED" w:rsidP="005A42AD">
      <w:pPr>
        <w:ind w:left="-110" w:firstLine="770"/>
      </w:pPr>
      <w:r>
        <w:t>a.   startup, development, rapid growth</w:t>
      </w:r>
    </w:p>
    <w:p w:rsidR="00EA7BED" w:rsidRDefault="00EA7BED" w:rsidP="005A42AD">
      <w:pPr>
        <w:ind w:left="-110" w:firstLine="770"/>
      </w:pPr>
      <w:r>
        <w:t>b.   startup, survival, rapid growth</w:t>
      </w:r>
    </w:p>
    <w:p w:rsidR="000E4D22" w:rsidRDefault="00EA7BED" w:rsidP="005A42AD">
      <w:pPr>
        <w:ind w:left="-110" w:firstLine="770"/>
      </w:pPr>
      <w:r>
        <w:t xml:space="preserve">c.   survival, rapid growth, </w:t>
      </w:r>
      <w:r w:rsidR="00525B1C">
        <w:t>early-</w:t>
      </w:r>
      <w:r>
        <w:t>maturity</w:t>
      </w:r>
      <w:r w:rsidR="000E4D22">
        <w:t xml:space="preserve"> </w:t>
      </w:r>
    </w:p>
    <w:p w:rsidR="00EA7BED" w:rsidRDefault="00EA7BED" w:rsidP="005A42AD">
      <w:pPr>
        <w:ind w:left="-110" w:firstLine="770"/>
      </w:pPr>
      <w:r>
        <w:t>d.   development, startup, survival</w:t>
      </w:r>
    </w:p>
    <w:p w:rsidR="00EA7BED" w:rsidRDefault="00EA7BED" w:rsidP="00426F7B">
      <w:pPr>
        <w:rPr>
          <w:sz w:val="18"/>
        </w:rPr>
      </w:pPr>
    </w:p>
    <w:p w:rsidR="00EA7BED" w:rsidRDefault="00EA7BED" w:rsidP="000E4D22">
      <w:pPr>
        <w:ind w:left="-110" w:hanging="660"/>
      </w:pPr>
      <w:r>
        <w:t>e.</w:t>
      </w:r>
      <w:r w:rsidR="000E4D22">
        <w:t xml:space="preserve">        </w:t>
      </w:r>
      <w:r w:rsidR="0062771B">
        <w:t>25</w:t>
      </w:r>
      <w:r>
        <w:t xml:space="preserve">.  The stage that </w:t>
      </w:r>
      <w:r>
        <w:rPr>
          <w:u w:val="single"/>
        </w:rPr>
        <w:t>precedes the middle stage</w:t>
      </w:r>
      <w:r>
        <w:t xml:space="preserve"> in a successful venture’s life</w:t>
      </w:r>
      <w:r w:rsidR="000E4D22">
        <w:t xml:space="preserve"> </w:t>
      </w:r>
      <w:r>
        <w:t>cycle is called the:</w:t>
      </w:r>
    </w:p>
    <w:p w:rsidR="00EA7BED" w:rsidRDefault="00EA7BED" w:rsidP="005A42AD">
      <w:pPr>
        <w:tabs>
          <w:tab w:val="num" w:pos="1800"/>
        </w:tabs>
        <w:ind w:left="1800" w:hanging="1140"/>
      </w:pPr>
      <w:r>
        <w:t>a.   rapid growth stage</w:t>
      </w:r>
    </w:p>
    <w:p w:rsidR="00EA7BED" w:rsidRDefault="00EA7BED" w:rsidP="005A42AD">
      <w:pPr>
        <w:tabs>
          <w:tab w:val="num" w:pos="1800"/>
        </w:tabs>
        <w:ind w:left="1800" w:hanging="1140"/>
      </w:pPr>
      <w:r>
        <w:t xml:space="preserve">b.   </w:t>
      </w:r>
      <w:r w:rsidR="00525B1C">
        <w:t>early-</w:t>
      </w:r>
      <w:r>
        <w:t>maturity stage</w:t>
      </w:r>
    </w:p>
    <w:p w:rsidR="00EA7BED" w:rsidRDefault="00EA7BED" w:rsidP="005A42AD">
      <w:pPr>
        <w:tabs>
          <w:tab w:val="num" w:pos="1800"/>
        </w:tabs>
        <w:ind w:left="1800" w:hanging="1140"/>
      </w:pPr>
      <w:r>
        <w:t>c.   development stage</w:t>
      </w:r>
    </w:p>
    <w:p w:rsidR="00EA7BED" w:rsidRDefault="00EA7BED" w:rsidP="005A42AD">
      <w:pPr>
        <w:tabs>
          <w:tab w:val="num" w:pos="1800"/>
        </w:tabs>
        <w:ind w:left="1800" w:hanging="1140"/>
      </w:pPr>
      <w:r>
        <w:t>d.   survival stage</w:t>
      </w:r>
    </w:p>
    <w:p w:rsidR="00EA7BED" w:rsidRDefault="00EA7BED" w:rsidP="005A42AD">
      <w:pPr>
        <w:tabs>
          <w:tab w:val="num" w:pos="1800"/>
        </w:tabs>
        <w:ind w:left="1800" w:hanging="1140"/>
      </w:pPr>
      <w:r>
        <w:t xml:space="preserve">e.   startup stage </w:t>
      </w:r>
    </w:p>
    <w:p w:rsidR="00EA7BED" w:rsidRDefault="00EA7BED" w:rsidP="000E4D22">
      <w:pPr>
        <w:ind w:hanging="1490"/>
      </w:pPr>
    </w:p>
    <w:p w:rsidR="00EA7BED" w:rsidRDefault="00EA7BED" w:rsidP="000E4D22">
      <w:pPr>
        <w:ind w:left="330" w:hanging="1100"/>
      </w:pPr>
      <w:r>
        <w:t>e.</w:t>
      </w:r>
      <w:r w:rsidR="000E4D22">
        <w:t xml:space="preserve">       </w:t>
      </w:r>
      <w:r>
        <w:t>2</w:t>
      </w:r>
      <w:r w:rsidR="0062771B">
        <w:t>6</w:t>
      </w:r>
      <w:r>
        <w:t>.  During the maturity stage of a venture’s life cycle, the primary source of</w:t>
      </w:r>
      <w:r w:rsidR="000E4D22">
        <w:t xml:space="preserve"> </w:t>
      </w:r>
      <w:r>
        <w:t>funds is in the form of:</w:t>
      </w:r>
    </w:p>
    <w:p w:rsidR="00EA7BED" w:rsidRDefault="00EA7BED" w:rsidP="005A42AD">
      <w:pPr>
        <w:numPr>
          <w:ilvl w:val="0"/>
          <w:numId w:val="4"/>
        </w:numPr>
        <w:tabs>
          <w:tab w:val="clear" w:pos="1020"/>
          <w:tab w:val="num" w:pos="660"/>
          <w:tab w:val="num" w:pos="1100"/>
        </w:tabs>
        <w:ind w:left="1800" w:hanging="1140"/>
      </w:pPr>
      <w:r>
        <w:t>mezzanine financing</w:t>
      </w:r>
    </w:p>
    <w:p w:rsidR="00EA7BED" w:rsidRDefault="00EA7BED" w:rsidP="005A42AD">
      <w:pPr>
        <w:numPr>
          <w:ilvl w:val="0"/>
          <w:numId w:val="4"/>
        </w:numPr>
        <w:tabs>
          <w:tab w:val="clear" w:pos="1020"/>
          <w:tab w:val="num" w:pos="660"/>
          <w:tab w:val="num" w:pos="1100"/>
        </w:tabs>
        <w:ind w:left="1800" w:hanging="1140"/>
      </w:pPr>
      <w:r>
        <w:t>seed financing</w:t>
      </w:r>
    </w:p>
    <w:p w:rsidR="00EA7BED" w:rsidRDefault="00EA7BED" w:rsidP="005A42AD">
      <w:pPr>
        <w:numPr>
          <w:ilvl w:val="0"/>
          <w:numId w:val="4"/>
        </w:numPr>
        <w:tabs>
          <w:tab w:val="clear" w:pos="1020"/>
          <w:tab w:val="num" w:pos="660"/>
          <w:tab w:val="num" w:pos="1100"/>
        </w:tabs>
        <w:ind w:left="1800" w:hanging="1140"/>
      </w:pPr>
      <w:r>
        <w:t>startup financing</w:t>
      </w:r>
    </w:p>
    <w:p w:rsidR="00EA7BED" w:rsidRDefault="00EA7BED" w:rsidP="005A42AD">
      <w:pPr>
        <w:numPr>
          <w:ilvl w:val="0"/>
          <w:numId w:val="4"/>
        </w:numPr>
        <w:tabs>
          <w:tab w:val="clear" w:pos="1020"/>
          <w:tab w:val="num" w:pos="660"/>
          <w:tab w:val="num" w:pos="1100"/>
        </w:tabs>
        <w:ind w:left="1800" w:hanging="1140"/>
      </w:pPr>
      <w:r>
        <w:t>first round financing</w:t>
      </w:r>
    </w:p>
    <w:p w:rsidR="00EA7BED" w:rsidRDefault="00EA7BED" w:rsidP="005A42AD">
      <w:pPr>
        <w:numPr>
          <w:ilvl w:val="0"/>
          <w:numId w:val="4"/>
        </w:numPr>
        <w:tabs>
          <w:tab w:val="clear" w:pos="1020"/>
          <w:tab w:val="num" w:pos="660"/>
          <w:tab w:val="num" w:pos="1100"/>
        </w:tabs>
        <w:ind w:left="1800" w:hanging="1140"/>
      </w:pPr>
      <w:r>
        <w:t>seasoned financing</w:t>
      </w:r>
    </w:p>
    <w:p w:rsidR="00EA7BED" w:rsidRDefault="00EA7BED" w:rsidP="000E4D22">
      <w:pPr>
        <w:ind w:left="1080" w:hanging="1490"/>
      </w:pPr>
    </w:p>
    <w:p w:rsidR="00EA7BED" w:rsidRDefault="00EA7BED" w:rsidP="009302CD">
      <w:pPr>
        <w:ind w:left="330" w:hanging="1100"/>
      </w:pPr>
      <w:r>
        <w:t>a.</w:t>
      </w:r>
      <w:r w:rsidR="009302CD">
        <w:t xml:space="preserve">       </w:t>
      </w:r>
      <w:r>
        <w:t>2</w:t>
      </w:r>
      <w:r w:rsidR="0062771B">
        <w:t>7</w:t>
      </w:r>
      <w:r>
        <w:t>.  The type of financing that occurs during the development stage of a</w:t>
      </w:r>
      <w:r w:rsidR="009302CD">
        <w:t xml:space="preserve"> </w:t>
      </w:r>
      <w:r>
        <w:t>venture’s life cycle is typically referred to as:</w:t>
      </w:r>
    </w:p>
    <w:p w:rsidR="00EA7BED" w:rsidRDefault="00EA7BED" w:rsidP="005A42AD">
      <w:pPr>
        <w:numPr>
          <w:ilvl w:val="0"/>
          <w:numId w:val="8"/>
        </w:numPr>
        <w:tabs>
          <w:tab w:val="clear" w:pos="1800"/>
          <w:tab w:val="num" w:pos="660"/>
        </w:tabs>
        <w:ind w:left="1100" w:hanging="440"/>
      </w:pPr>
      <w:r>
        <w:t>seed financing</w:t>
      </w:r>
    </w:p>
    <w:p w:rsidR="00EA7BED" w:rsidRDefault="00EA7BED" w:rsidP="005A42AD">
      <w:pPr>
        <w:numPr>
          <w:ilvl w:val="0"/>
          <w:numId w:val="8"/>
        </w:numPr>
        <w:tabs>
          <w:tab w:val="clear" w:pos="1800"/>
          <w:tab w:val="num" w:pos="660"/>
        </w:tabs>
        <w:ind w:left="1100" w:hanging="440"/>
      </w:pPr>
      <w:r>
        <w:t>startup financing</w:t>
      </w:r>
    </w:p>
    <w:p w:rsidR="00EA7BED" w:rsidRDefault="00EA7BED" w:rsidP="005A42AD">
      <w:pPr>
        <w:numPr>
          <w:ilvl w:val="0"/>
          <w:numId w:val="8"/>
        </w:numPr>
        <w:tabs>
          <w:tab w:val="clear" w:pos="1800"/>
          <w:tab w:val="num" w:pos="660"/>
        </w:tabs>
        <w:ind w:left="1100" w:hanging="440"/>
      </w:pPr>
      <w:r>
        <w:t>first round financing</w:t>
      </w:r>
    </w:p>
    <w:p w:rsidR="00EA7BED" w:rsidRDefault="00EA7BED" w:rsidP="005A42AD">
      <w:pPr>
        <w:numPr>
          <w:ilvl w:val="0"/>
          <w:numId w:val="8"/>
        </w:numPr>
        <w:tabs>
          <w:tab w:val="clear" w:pos="1800"/>
          <w:tab w:val="num" w:pos="660"/>
        </w:tabs>
        <w:ind w:left="1100" w:hanging="440"/>
      </w:pPr>
      <w:r>
        <w:t>second round financing</w:t>
      </w:r>
    </w:p>
    <w:p w:rsidR="00EA7BED" w:rsidRDefault="00EA7BED" w:rsidP="005A42AD">
      <w:pPr>
        <w:numPr>
          <w:ilvl w:val="0"/>
          <w:numId w:val="8"/>
        </w:numPr>
        <w:tabs>
          <w:tab w:val="clear" w:pos="1800"/>
          <w:tab w:val="num" w:pos="660"/>
        </w:tabs>
        <w:ind w:left="1100" w:hanging="440"/>
      </w:pPr>
      <w:r>
        <w:t>mezzanine financing</w:t>
      </w:r>
    </w:p>
    <w:p w:rsidR="00EA7BED" w:rsidRDefault="00EA7BED" w:rsidP="000E4D22">
      <w:pPr>
        <w:ind w:left="360" w:hanging="1490"/>
      </w:pPr>
    </w:p>
    <w:p w:rsidR="00EA7BED" w:rsidRDefault="00EA7BED" w:rsidP="009302CD">
      <w:pPr>
        <w:ind w:left="330" w:hanging="1100"/>
      </w:pPr>
      <w:r>
        <w:t>d.</w:t>
      </w:r>
      <w:r w:rsidR="009302CD">
        <w:t xml:space="preserve">        </w:t>
      </w:r>
      <w:r>
        <w:t>2</w:t>
      </w:r>
      <w:r w:rsidR="0062771B">
        <w:t>8</w:t>
      </w:r>
      <w:r>
        <w:t>.  Mezzanine financing is associated with which one of the following life cycle stages:</w:t>
      </w:r>
    </w:p>
    <w:p w:rsidR="00EA7BED" w:rsidRDefault="00EA7BED" w:rsidP="005A42AD">
      <w:pPr>
        <w:numPr>
          <w:ilvl w:val="0"/>
          <w:numId w:val="7"/>
        </w:numPr>
        <w:tabs>
          <w:tab w:val="clear" w:pos="720"/>
          <w:tab w:val="num" w:pos="660"/>
        </w:tabs>
        <w:ind w:left="1100" w:hanging="440"/>
      </w:pPr>
      <w:r>
        <w:t>development stage</w:t>
      </w:r>
    </w:p>
    <w:p w:rsidR="00EA7BED" w:rsidRDefault="00EA7BED" w:rsidP="005A42AD">
      <w:pPr>
        <w:numPr>
          <w:ilvl w:val="0"/>
          <w:numId w:val="7"/>
        </w:numPr>
        <w:tabs>
          <w:tab w:val="clear" w:pos="720"/>
          <w:tab w:val="num" w:pos="660"/>
        </w:tabs>
        <w:ind w:left="1100" w:hanging="440"/>
      </w:pPr>
      <w:r>
        <w:t>startup stage</w:t>
      </w:r>
    </w:p>
    <w:p w:rsidR="00EA7BED" w:rsidRDefault="00EA7BED" w:rsidP="005A42AD">
      <w:pPr>
        <w:numPr>
          <w:ilvl w:val="0"/>
          <w:numId w:val="7"/>
        </w:numPr>
        <w:tabs>
          <w:tab w:val="clear" w:pos="720"/>
          <w:tab w:val="num" w:pos="660"/>
        </w:tabs>
        <w:ind w:left="1100" w:hanging="440"/>
      </w:pPr>
      <w:r>
        <w:t>survival stage</w:t>
      </w:r>
    </w:p>
    <w:p w:rsidR="00EA7BED" w:rsidRDefault="00EA7BED" w:rsidP="005A42AD">
      <w:pPr>
        <w:numPr>
          <w:ilvl w:val="0"/>
          <w:numId w:val="7"/>
        </w:numPr>
        <w:tabs>
          <w:tab w:val="clear" w:pos="720"/>
          <w:tab w:val="num" w:pos="660"/>
        </w:tabs>
        <w:ind w:left="1100" w:hanging="440"/>
      </w:pPr>
      <w:r>
        <w:t>rapid growth stage</w:t>
      </w:r>
    </w:p>
    <w:p w:rsidR="00EA7BED" w:rsidRDefault="00525B1C" w:rsidP="005A42AD">
      <w:pPr>
        <w:numPr>
          <w:ilvl w:val="0"/>
          <w:numId w:val="7"/>
        </w:numPr>
        <w:tabs>
          <w:tab w:val="clear" w:pos="720"/>
          <w:tab w:val="num" w:pos="660"/>
        </w:tabs>
        <w:ind w:left="1100" w:hanging="440"/>
      </w:pPr>
      <w:r>
        <w:t>early-</w:t>
      </w:r>
      <w:r w:rsidR="00EA7BED">
        <w:t>maturity stage</w:t>
      </w:r>
    </w:p>
    <w:p w:rsidR="00EA7BED" w:rsidRDefault="00EA7BED" w:rsidP="000E4D22">
      <w:pPr>
        <w:ind w:hanging="1490"/>
      </w:pPr>
    </w:p>
    <w:p w:rsidR="00EA7BED" w:rsidRDefault="00EA7BED" w:rsidP="009302CD">
      <w:pPr>
        <w:ind w:left="-220" w:hanging="550"/>
      </w:pPr>
      <w:r>
        <w:t>f.</w:t>
      </w:r>
      <w:r>
        <w:tab/>
        <w:t>2</w:t>
      </w:r>
      <w:r w:rsidR="0062771B">
        <w:t>9</w:t>
      </w:r>
      <w:r>
        <w:t>.  Entrepreneurial finance is the application and adaptation of financial tools and techniques to an entrepreneurial venture.  Entrepreneurial finance involves:</w:t>
      </w:r>
    </w:p>
    <w:p w:rsidR="00EA7BED" w:rsidRDefault="00EA7BED" w:rsidP="00715595">
      <w:pPr>
        <w:numPr>
          <w:ilvl w:val="0"/>
          <w:numId w:val="11"/>
        </w:numPr>
        <w:tabs>
          <w:tab w:val="clear" w:pos="1130"/>
          <w:tab w:val="num" w:pos="220"/>
          <w:tab w:val="num" w:pos="1080"/>
        </w:tabs>
        <w:ind w:left="-220" w:firstLine="850"/>
      </w:pPr>
      <w:r>
        <w:t>planning</w:t>
      </w:r>
    </w:p>
    <w:p w:rsidR="00EA7BED" w:rsidRDefault="00EA7BED" w:rsidP="00715595">
      <w:pPr>
        <w:numPr>
          <w:ilvl w:val="0"/>
          <w:numId w:val="11"/>
        </w:numPr>
        <w:tabs>
          <w:tab w:val="clear" w:pos="1130"/>
          <w:tab w:val="num" w:pos="220"/>
          <w:tab w:val="num" w:pos="1080"/>
        </w:tabs>
        <w:ind w:left="-220" w:firstLine="850"/>
      </w:pPr>
      <w:r>
        <w:t>funding</w:t>
      </w:r>
    </w:p>
    <w:p w:rsidR="00EA7BED" w:rsidRDefault="00EA7BED" w:rsidP="00715595">
      <w:pPr>
        <w:numPr>
          <w:ilvl w:val="0"/>
          <w:numId w:val="11"/>
        </w:numPr>
        <w:tabs>
          <w:tab w:val="clear" w:pos="1130"/>
          <w:tab w:val="num" w:pos="220"/>
          <w:tab w:val="num" w:pos="1080"/>
        </w:tabs>
        <w:ind w:left="-220" w:firstLine="850"/>
      </w:pPr>
      <w:r>
        <w:t>operations</w:t>
      </w:r>
    </w:p>
    <w:p w:rsidR="00EA7BED" w:rsidRDefault="00EA7BED" w:rsidP="00715595">
      <w:pPr>
        <w:numPr>
          <w:ilvl w:val="0"/>
          <w:numId w:val="11"/>
        </w:numPr>
        <w:tabs>
          <w:tab w:val="clear" w:pos="1130"/>
          <w:tab w:val="num" w:pos="220"/>
          <w:tab w:val="num" w:pos="1080"/>
        </w:tabs>
        <w:ind w:left="-220" w:firstLine="850"/>
      </w:pPr>
      <w:r>
        <w:t>valuation</w:t>
      </w:r>
    </w:p>
    <w:p w:rsidR="00EA7BED" w:rsidRDefault="00EA7BED" w:rsidP="00715595">
      <w:pPr>
        <w:numPr>
          <w:ilvl w:val="0"/>
          <w:numId w:val="11"/>
        </w:numPr>
        <w:tabs>
          <w:tab w:val="clear" w:pos="1130"/>
          <w:tab w:val="num" w:pos="220"/>
          <w:tab w:val="num" w:pos="1080"/>
        </w:tabs>
        <w:ind w:left="-220" w:firstLine="850"/>
      </w:pPr>
      <w:r>
        <w:rPr>
          <w:i/>
        </w:rPr>
        <w:t xml:space="preserve">a </w:t>
      </w:r>
      <w:r>
        <w:t xml:space="preserve"> and </w:t>
      </w:r>
      <w:r>
        <w:rPr>
          <w:i/>
        </w:rPr>
        <w:t>d</w:t>
      </w:r>
      <w:r>
        <w:t xml:space="preserve"> above</w:t>
      </w:r>
    </w:p>
    <w:p w:rsidR="00EA7BED" w:rsidRDefault="00EA7BED" w:rsidP="00715595">
      <w:pPr>
        <w:numPr>
          <w:ilvl w:val="0"/>
          <w:numId w:val="11"/>
        </w:numPr>
        <w:tabs>
          <w:tab w:val="clear" w:pos="1130"/>
          <w:tab w:val="num" w:pos="220"/>
          <w:tab w:val="num" w:pos="1080"/>
        </w:tabs>
        <w:ind w:left="-220" w:firstLine="850"/>
      </w:pPr>
      <w:r>
        <w:t>all of the above</w:t>
      </w:r>
    </w:p>
    <w:p w:rsidR="00EA7BED" w:rsidRDefault="00EA7BED" w:rsidP="00E916E0"/>
    <w:p w:rsidR="00EA7BED" w:rsidRDefault="00EA7BED" w:rsidP="009302CD">
      <w:pPr>
        <w:ind w:left="-220" w:hanging="550"/>
      </w:pPr>
      <w:r>
        <w:t>e.</w:t>
      </w:r>
      <w:r>
        <w:tab/>
      </w:r>
      <w:r w:rsidR="0062771B">
        <w:t>30</w:t>
      </w:r>
      <w:r>
        <w:t>.  The first three stages of a successful venture’s life cycle occur in the following order:</w:t>
      </w:r>
    </w:p>
    <w:p w:rsidR="00EA7BED" w:rsidRDefault="00EA7BED" w:rsidP="00715595">
      <w:pPr>
        <w:tabs>
          <w:tab w:val="num" w:pos="1800"/>
        </w:tabs>
        <w:ind w:left="-220" w:firstLine="850"/>
      </w:pPr>
      <w:r>
        <w:t>a.   development, rapid growth, survival</w:t>
      </w:r>
    </w:p>
    <w:p w:rsidR="00EA7BED" w:rsidRDefault="00EA7BED" w:rsidP="00715595">
      <w:pPr>
        <w:tabs>
          <w:tab w:val="num" w:pos="1800"/>
        </w:tabs>
        <w:ind w:left="-220" w:firstLine="850"/>
      </w:pPr>
      <w:r>
        <w:t>b.   startup, development, rapid growth</w:t>
      </w:r>
    </w:p>
    <w:p w:rsidR="00EA7BED" w:rsidRDefault="00EA7BED" w:rsidP="00715595">
      <w:pPr>
        <w:tabs>
          <w:tab w:val="num" w:pos="1800"/>
        </w:tabs>
        <w:ind w:left="-220" w:firstLine="850"/>
      </w:pPr>
      <w:r>
        <w:t>c.   startup, survival, rapid growth</w:t>
      </w:r>
    </w:p>
    <w:p w:rsidR="00EA7BED" w:rsidRDefault="00EA7BED" w:rsidP="00715595">
      <w:pPr>
        <w:tabs>
          <w:tab w:val="num" w:pos="1800"/>
        </w:tabs>
        <w:ind w:left="-220" w:firstLine="850"/>
      </w:pPr>
      <w:r>
        <w:t xml:space="preserve">d.   survival, rapid growth, </w:t>
      </w:r>
      <w:r w:rsidR="00525B1C">
        <w:t>early-</w:t>
      </w:r>
      <w:r>
        <w:t>maturity</w:t>
      </w:r>
    </w:p>
    <w:p w:rsidR="00EA7BED" w:rsidRDefault="00EA7BED" w:rsidP="00715595">
      <w:pPr>
        <w:tabs>
          <w:tab w:val="num" w:pos="1800"/>
        </w:tabs>
        <w:ind w:left="-220" w:firstLine="850"/>
      </w:pPr>
      <w:r>
        <w:t>e.   development, startup, survival</w:t>
      </w:r>
    </w:p>
    <w:p w:rsidR="00EA7BED" w:rsidRDefault="00EA7BED" w:rsidP="009302CD">
      <w:pPr>
        <w:ind w:left="-220" w:hanging="550"/>
      </w:pPr>
    </w:p>
    <w:p w:rsidR="00EA7BED" w:rsidRDefault="00EA7BED" w:rsidP="009302CD">
      <w:pPr>
        <w:ind w:left="-220" w:hanging="550"/>
      </w:pPr>
      <w:r>
        <w:t>b.</w:t>
      </w:r>
      <w:r>
        <w:tab/>
      </w:r>
      <w:r w:rsidR="0062771B">
        <w:t>31</w:t>
      </w:r>
      <w:r>
        <w:t>.  The last stage in a successful venture’s life cycle is called the:</w:t>
      </w:r>
    </w:p>
    <w:p w:rsidR="00EA7BED" w:rsidRDefault="00715595" w:rsidP="00715595">
      <w:pPr>
        <w:tabs>
          <w:tab w:val="left" w:pos="630"/>
        </w:tabs>
        <w:ind w:left="-220" w:firstLine="220"/>
      </w:pPr>
      <w:r>
        <w:t xml:space="preserve">         </w:t>
      </w:r>
      <w:r w:rsidR="00EA7BED">
        <w:t xml:space="preserve"> a.   rapid growth stage</w:t>
      </w:r>
    </w:p>
    <w:p w:rsidR="00EA7BED" w:rsidRDefault="00EA7BED" w:rsidP="00715595">
      <w:pPr>
        <w:tabs>
          <w:tab w:val="left" w:pos="630"/>
        </w:tabs>
        <w:ind w:left="-220" w:firstLine="220"/>
      </w:pPr>
      <w:r>
        <w:t xml:space="preserve">          b.   </w:t>
      </w:r>
      <w:r w:rsidR="00525B1C">
        <w:t>early-</w:t>
      </w:r>
      <w:r>
        <w:t>maturity stage</w:t>
      </w:r>
    </w:p>
    <w:p w:rsidR="00EA7BED" w:rsidRDefault="00EA7BED" w:rsidP="00715595">
      <w:pPr>
        <w:tabs>
          <w:tab w:val="left" w:pos="630"/>
        </w:tabs>
        <w:ind w:left="-220" w:firstLine="220"/>
      </w:pPr>
      <w:r>
        <w:t xml:space="preserve">          c.   development stage</w:t>
      </w:r>
    </w:p>
    <w:p w:rsidR="00EA7BED" w:rsidRDefault="00EA7BED" w:rsidP="00715595">
      <w:pPr>
        <w:tabs>
          <w:tab w:val="left" w:pos="630"/>
        </w:tabs>
        <w:ind w:left="-220" w:firstLine="220"/>
      </w:pPr>
      <w:r>
        <w:t xml:space="preserve">          d.   survival stage</w:t>
      </w:r>
    </w:p>
    <w:p w:rsidR="00EA7BED" w:rsidRDefault="00EA7BED" w:rsidP="00715595">
      <w:pPr>
        <w:tabs>
          <w:tab w:val="left" w:pos="630"/>
        </w:tabs>
        <w:ind w:left="-220" w:firstLine="220"/>
      </w:pPr>
      <w:r>
        <w:t xml:space="preserve">          e.   startup stage</w:t>
      </w:r>
    </w:p>
    <w:p w:rsidR="00EA7BED" w:rsidRDefault="00EA7BED" w:rsidP="009302CD">
      <w:pPr>
        <w:ind w:left="-220" w:hanging="550"/>
      </w:pPr>
    </w:p>
    <w:p w:rsidR="00EA7BED" w:rsidRDefault="00EA7BED" w:rsidP="009302CD">
      <w:pPr>
        <w:ind w:left="-220" w:hanging="550"/>
      </w:pPr>
      <w:r>
        <w:t>c.</w:t>
      </w:r>
      <w:r>
        <w:tab/>
      </w:r>
      <w:r w:rsidR="0062771B">
        <w:t>32</w:t>
      </w:r>
      <w:r>
        <w:t>.  The type of financing that occurs during the survival stage of a venture’s life cycle is typically referred to as the:</w:t>
      </w:r>
    </w:p>
    <w:p w:rsidR="00EA7BED" w:rsidRDefault="00EA7BED" w:rsidP="00715595">
      <w:pPr>
        <w:ind w:firstLine="630"/>
      </w:pPr>
      <w:r>
        <w:t>a.   seed financing</w:t>
      </w:r>
    </w:p>
    <w:p w:rsidR="00EA7BED" w:rsidRDefault="00EA7BED" w:rsidP="00715595">
      <w:pPr>
        <w:ind w:firstLine="630"/>
      </w:pPr>
      <w:r>
        <w:t>b.   startup financing</w:t>
      </w:r>
    </w:p>
    <w:p w:rsidR="00EA7BED" w:rsidRDefault="00EA7BED" w:rsidP="00715595">
      <w:pPr>
        <w:ind w:firstLine="630"/>
      </w:pPr>
      <w:r>
        <w:t>c.   first round financing</w:t>
      </w:r>
    </w:p>
    <w:p w:rsidR="00A116A3" w:rsidRDefault="00EA7BED" w:rsidP="00715595">
      <w:pPr>
        <w:ind w:firstLine="630"/>
      </w:pPr>
      <w:r>
        <w:t>d.   second round financing</w:t>
      </w:r>
    </w:p>
    <w:p w:rsidR="000367C0" w:rsidRDefault="00EA7BED" w:rsidP="00715595">
      <w:pPr>
        <w:ind w:left="220" w:firstLine="500"/>
      </w:pPr>
      <w:r>
        <w:t>e.   mezzanine financing</w:t>
      </w:r>
    </w:p>
    <w:p w:rsidR="000367C0" w:rsidRDefault="000367C0" w:rsidP="000367C0">
      <w:pPr>
        <w:ind w:left="220" w:firstLine="660"/>
      </w:pPr>
    </w:p>
    <w:p w:rsidR="00EA7BED" w:rsidRDefault="00EA7BED" w:rsidP="000367C0">
      <w:pPr>
        <w:ind w:left="-180" w:hanging="540"/>
      </w:pPr>
      <w:r>
        <w:t>e.</w:t>
      </w:r>
      <w:r>
        <w:tab/>
      </w:r>
      <w:r w:rsidR="0062771B">
        <w:t>33</w:t>
      </w:r>
      <w:r>
        <w:t xml:space="preserve">.  Which one of the following would </w:t>
      </w:r>
      <w:r>
        <w:rPr>
          <w:u w:val="single"/>
        </w:rPr>
        <w:t>not</w:t>
      </w:r>
      <w:r>
        <w:t xml:space="preserve"> be considered a type of venture financing?</w:t>
      </w:r>
    </w:p>
    <w:p w:rsidR="00EA7BED" w:rsidRDefault="00EA7BED" w:rsidP="00715595">
      <w:pPr>
        <w:numPr>
          <w:ilvl w:val="0"/>
          <w:numId w:val="9"/>
        </w:numPr>
        <w:tabs>
          <w:tab w:val="num" w:pos="660"/>
          <w:tab w:val="num" w:pos="1210"/>
        </w:tabs>
        <w:ind w:left="880" w:hanging="160"/>
      </w:pPr>
      <w:r>
        <w:t>seed financing</w:t>
      </w:r>
    </w:p>
    <w:p w:rsidR="00EA7BED" w:rsidRDefault="00EA7BED" w:rsidP="001E127F">
      <w:pPr>
        <w:numPr>
          <w:ilvl w:val="0"/>
          <w:numId w:val="9"/>
        </w:numPr>
        <w:ind w:hanging="520"/>
      </w:pPr>
      <w:r>
        <w:t>startup financing</w:t>
      </w:r>
    </w:p>
    <w:p w:rsidR="00EA7BED" w:rsidRDefault="00EA7BED" w:rsidP="00715595">
      <w:pPr>
        <w:numPr>
          <w:ilvl w:val="0"/>
          <w:numId w:val="9"/>
        </w:numPr>
        <w:tabs>
          <w:tab w:val="num" w:pos="660"/>
          <w:tab w:val="num" w:pos="1210"/>
        </w:tabs>
        <w:ind w:left="880" w:hanging="160"/>
      </w:pPr>
      <w:r>
        <w:t>mezzanine financing</w:t>
      </w:r>
    </w:p>
    <w:p w:rsidR="00EA7BED" w:rsidRDefault="00EA7BED" w:rsidP="00715595">
      <w:pPr>
        <w:numPr>
          <w:ilvl w:val="0"/>
          <w:numId w:val="9"/>
        </w:numPr>
        <w:tabs>
          <w:tab w:val="num" w:pos="660"/>
          <w:tab w:val="num" w:pos="1210"/>
        </w:tabs>
        <w:ind w:left="880" w:hanging="160"/>
      </w:pPr>
      <w:r>
        <w:t>liquidity-stage financing</w:t>
      </w:r>
    </w:p>
    <w:p w:rsidR="00EA7BED" w:rsidRDefault="00EA7BED" w:rsidP="00715595">
      <w:pPr>
        <w:numPr>
          <w:ilvl w:val="0"/>
          <w:numId w:val="9"/>
        </w:numPr>
        <w:tabs>
          <w:tab w:val="num" w:pos="660"/>
          <w:tab w:val="num" w:pos="1210"/>
        </w:tabs>
        <w:ind w:left="880" w:hanging="160"/>
      </w:pPr>
      <w:r>
        <w:t>seasoned financing</w:t>
      </w:r>
    </w:p>
    <w:p w:rsidR="00EA7BED" w:rsidRDefault="00EA7BED" w:rsidP="00E916E0"/>
    <w:p w:rsidR="00EA7BED" w:rsidRDefault="00EA7BED" w:rsidP="00A116A3">
      <w:pPr>
        <w:pStyle w:val="a5"/>
        <w:ind w:left="-220" w:hanging="550"/>
      </w:pPr>
      <w:r>
        <w:t>b.</w:t>
      </w:r>
      <w:r>
        <w:tab/>
        <w:t>3</w:t>
      </w:r>
      <w:r w:rsidR="0062771B">
        <w:t>4</w:t>
      </w:r>
      <w:r>
        <w:t>.  One study of successful entrepreneurs indicated that a majority felt that the most important factor in the long-term success of their ventures was:</w:t>
      </w:r>
    </w:p>
    <w:p w:rsidR="00EA7BED" w:rsidRDefault="00EA7BED" w:rsidP="002624A3">
      <w:pPr>
        <w:pStyle w:val="a5"/>
        <w:ind w:left="330" w:firstLine="390"/>
      </w:pPr>
      <w:r>
        <w:t>a.   being greedy</w:t>
      </w:r>
    </w:p>
    <w:p w:rsidR="00EA7BED" w:rsidRDefault="00A116A3" w:rsidP="002624A3">
      <w:pPr>
        <w:tabs>
          <w:tab w:val="num" w:pos="1140"/>
        </w:tabs>
        <w:ind w:left="-220" w:firstLine="390"/>
      </w:pPr>
      <w:r>
        <w:t xml:space="preserve">         b.   </w:t>
      </w:r>
      <w:r w:rsidR="00EA7BED">
        <w:t>having high ethical standards</w:t>
      </w:r>
    </w:p>
    <w:p w:rsidR="002624A3" w:rsidRDefault="00A116A3" w:rsidP="002624A3">
      <w:pPr>
        <w:ind w:left="-220" w:firstLine="390"/>
      </w:pPr>
      <w:r>
        <w:t xml:space="preserve">        </w:t>
      </w:r>
      <w:r w:rsidR="002624A3">
        <w:t xml:space="preserve"> </w:t>
      </w:r>
      <w:r>
        <w:t xml:space="preserve">c.   </w:t>
      </w:r>
      <w:r w:rsidR="00EA7BED">
        <w:t>working hard</w:t>
      </w:r>
    </w:p>
    <w:p w:rsidR="00EA7BED" w:rsidRDefault="00A116A3" w:rsidP="005035CD">
      <w:pPr>
        <w:ind w:left="720"/>
      </w:pPr>
      <w:r>
        <w:t xml:space="preserve">d.   </w:t>
      </w:r>
      <w:r w:rsidR="00EA7BED">
        <w:t>taking frequent vacations</w:t>
      </w:r>
    </w:p>
    <w:p w:rsidR="002624A3" w:rsidRDefault="002624A3" w:rsidP="0062771B"/>
    <w:p w:rsidR="00EA7BED" w:rsidRDefault="00EA7BED" w:rsidP="00A116A3">
      <w:pPr>
        <w:ind w:left="-220" w:hanging="550"/>
      </w:pPr>
      <w:r>
        <w:t>a.</w:t>
      </w:r>
      <w:r>
        <w:tab/>
        <w:t>35.  Financial markets where customized contracts or securities are negotiated, created, and held with restrictions on how they can be transferred are called:</w:t>
      </w:r>
    </w:p>
    <w:p w:rsidR="00EA7BED" w:rsidRDefault="00EA7BED" w:rsidP="002624A3">
      <w:pPr>
        <w:numPr>
          <w:ilvl w:val="1"/>
          <w:numId w:val="14"/>
        </w:numPr>
        <w:tabs>
          <w:tab w:val="clear" w:pos="360"/>
        </w:tabs>
        <w:ind w:left="1080"/>
      </w:pPr>
      <w:r>
        <w:t>private financial markets</w:t>
      </w:r>
    </w:p>
    <w:p w:rsidR="00EA7BED" w:rsidRDefault="00EA7BED" w:rsidP="002624A3">
      <w:pPr>
        <w:numPr>
          <w:ilvl w:val="1"/>
          <w:numId w:val="14"/>
        </w:numPr>
        <w:tabs>
          <w:tab w:val="clear" w:pos="360"/>
        </w:tabs>
        <w:ind w:left="1080"/>
      </w:pPr>
      <w:r>
        <w:t>public financial markets</w:t>
      </w:r>
    </w:p>
    <w:p w:rsidR="00EA7BED" w:rsidRDefault="00EA7BED" w:rsidP="002624A3">
      <w:pPr>
        <w:numPr>
          <w:ilvl w:val="1"/>
          <w:numId w:val="14"/>
        </w:numPr>
        <w:tabs>
          <w:tab w:val="clear" w:pos="360"/>
        </w:tabs>
        <w:ind w:left="1080"/>
      </w:pPr>
      <w:r>
        <w:t>domestic financial markets</w:t>
      </w:r>
    </w:p>
    <w:p w:rsidR="00EA7BED" w:rsidRDefault="00EA7BED" w:rsidP="002624A3">
      <w:pPr>
        <w:numPr>
          <w:ilvl w:val="1"/>
          <w:numId w:val="14"/>
        </w:numPr>
        <w:tabs>
          <w:tab w:val="clear" w:pos="360"/>
        </w:tabs>
        <w:ind w:left="1080"/>
      </w:pPr>
      <w:r>
        <w:t>international financial markets</w:t>
      </w:r>
    </w:p>
    <w:p w:rsidR="00EA7BED" w:rsidRDefault="00EA7BED" w:rsidP="002624A3">
      <w:pPr>
        <w:numPr>
          <w:ilvl w:val="1"/>
          <w:numId w:val="14"/>
        </w:numPr>
        <w:tabs>
          <w:tab w:val="clear" w:pos="360"/>
        </w:tabs>
        <w:ind w:left="1080"/>
      </w:pPr>
      <w:r>
        <w:t xml:space="preserve">all of the above </w:t>
      </w:r>
    </w:p>
    <w:p w:rsidR="00EA7BED" w:rsidRDefault="00EA7BED" w:rsidP="00426F7B">
      <w:pPr>
        <w:ind w:left="1800"/>
      </w:pPr>
    </w:p>
    <w:p w:rsidR="00EA7BED" w:rsidRDefault="00EA7BED" w:rsidP="008F5C05">
      <w:pPr>
        <w:ind w:left="-220" w:hanging="550"/>
      </w:pPr>
      <w:r>
        <w:t>a.</w:t>
      </w:r>
      <w:r>
        <w:tab/>
        <w:t xml:space="preserve">36.  The </w:t>
      </w:r>
      <w:r>
        <w:rPr>
          <w:i/>
          <w:iCs/>
        </w:rPr>
        <w:t>time value of money</w:t>
      </w:r>
      <w:r>
        <w:t xml:space="preserve"> concept is associated with which one of the following principles of entrepreneurial finance:</w:t>
      </w:r>
    </w:p>
    <w:p w:rsidR="00EA7BED" w:rsidRDefault="00EA7BED" w:rsidP="005035CD">
      <w:pPr>
        <w:numPr>
          <w:ilvl w:val="1"/>
          <w:numId w:val="13"/>
        </w:numPr>
        <w:tabs>
          <w:tab w:val="clear" w:pos="1790"/>
        </w:tabs>
        <w:ind w:left="1080"/>
      </w:pPr>
      <w:r>
        <w:t>real, human, and financial capital must be rented from owners</w:t>
      </w:r>
    </w:p>
    <w:p w:rsidR="00EA7BED" w:rsidRDefault="00EA7BED" w:rsidP="005035CD">
      <w:pPr>
        <w:numPr>
          <w:ilvl w:val="1"/>
          <w:numId w:val="13"/>
        </w:numPr>
        <w:tabs>
          <w:tab w:val="clear" w:pos="1790"/>
        </w:tabs>
        <w:ind w:left="1080"/>
      </w:pPr>
      <w:r>
        <w:t>risk and expected reward go hand in hand</w:t>
      </w:r>
    </w:p>
    <w:p w:rsidR="00EA7BED" w:rsidRDefault="00EA7BED" w:rsidP="005035CD">
      <w:pPr>
        <w:numPr>
          <w:ilvl w:val="1"/>
          <w:numId w:val="13"/>
        </w:numPr>
        <w:tabs>
          <w:tab w:val="clear" w:pos="1790"/>
        </w:tabs>
        <w:ind w:left="1080"/>
      </w:pPr>
      <w:r>
        <w:t>while accounting is the language of business, cash is the currency</w:t>
      </w:r>
    </w:p>
    <w:p w:rsidR="000367C0" w:rsidRDefault="00EA7BED" w:rsidP="000367C0">
      <w:pPr>
        <w:numPr>
          <w:ilvl w:val="1"/>
          <w:numId w:val="13"/>
        </w:numPr>
        <w:tabs>
          <w:tab w:val="clear" w:pos="1790"/>
        </w:tabs>
        <w:ind w:left="1080"/>
      </w:pPr>
      <w:r>
        <w:t>it is dangerous to assume that people act against their own self-interests</w:t>
      </w:r>
    </w:p>
    <w:p w:rsidR="000367C0" w:rsidRDefault="000367C0" w:rsidP="000367C0"/>
    <w:p w:rsidR="000367C0" w:rsidRDefault="00E841CF" w:rsidP="00E841CF">
      <w:pPr>
        <w:ind w:hanging="720"/>
      </w:pPr>
      <w:r>
        <w:t xml:space="preserve">d.      </w:t>
      </w:r>
      <w:r w:rsidR="000367C0">
        <w:t>37.</w:t>
      </w:r>
      <w:r>
        <w:t xml:space="preserve">  </w:t>
      </w:r>
      <w:r w:rsidR="000367C0">
        <w:t>The goal of the entrepreneurial process is to:</w:t>
      </w:r>
    </w:p>
    <w:p w:rsidR="000367C0" w:rsidRDefault="000367C0" w:rsidP="000367C0">
      <w:r>
        <w:tab/>
        <w:t>a.   develop o</w:t>
      </w:r>
      <w:r w:rsidR="00E841CF">
        <w:t>p</w:t>
      </w:r>
      <w:r>
        <w:t>p</w:t>
      </w:r>
      <w:r w:rsidR="00E841CF">
        <w:t>o</w:t>
      </w:r>
      <w:r>
        <w:t>rtunities</w:t>
      </w:r>
    </w:p>
    <w:p w:rsidR="00E841CF" w:rsidRDefault="000367C0" w:rsidP="000367C0">
      <w:r>
        <w:tab/>
        <w:t xml:space="preserve">b.   </w:t>
      </w:r>
      <w:r w:rsidR="00E841CF">
        <w:t>gather resources</w:t>
      </w:r>
    </w:p>
    <w:p w:rsidR="00E841CF" w:rsidRDefault="00E841CF" w:rsidP="000367C0">
      <w:r>
        <w:tab/>
        <w:t>c.   manage and build operations</w:t>
      </w:r>
    </w:p>
    <w:p w:rsidR="00E841CF" w:rsidRDefault="00E841CF" w:rsidP="000367C0">
      <w:r>
        <w:tab/>
        <w:t>d.   create value</w:t>
      </w:r>
    </w:p>
    <w:p w:rsidR="00E841CF" w:rsidRDefault="00E841CF" w:rsidP="000367C0"/>
    <w:p w:rsidR="00E841CF" w:rsidRDefault="00042189" w:rsidP="00042189">
      <w:pPr>
        <w:ind w:left="-180" w:hanging="720"/>
      </w:pPr>
      <w:r>
        <w:t xml:space="preserve">   </w:t>
      </w:r>
      <w:r w:rsidR="00E841CF">
        <w:t xml:space="preserve">c. </w:t>
      </w:r>
      <w:r>
        <w:t xml:space="preserve">      38.   </w:t>
      </w:r>
      <w:r w:rsidR="00E841CF">
        <w:t>Which of the following is not considered to be a mega-trend in this textbook?</w:t>
      </w:r>
    </w:p>
    <w:p w:rsidR="00042189" w:rsidRDefault="00E841CF" w:rsidP="000367C0">
      <w:r>
        <w:t xml:space="preserve">            </w:t>
      </w:r>
      <w:r w:rsidR="00042189">
        <w:t>a.   societal, demographic, and technological changes</w:t>
      </w:r>
    </w:p>
    <w:p w:rsidR="00042189" w:rsidRDefault="00042189" w:rsidP="000367C0">
      <w:r>
        <w:tab/>
        <w:t>b.   crises and bubbles</w:t>
      </w:r>
    </w:p>
    <w:p w:rsidR="00042189" w:rsidRDefault="00042189" w:rsidP="000367C0">
      <w:r>
        <w:tab/>
        <w:t xml:space="preserve">c.   fads  </w:t>
      </w:r>
    </w:p>
    <w:p w:rsidR="00042189" w:rsidRDefault="00042189" w:rsidP="000367C0">
      <w:r>
        <w:tab/>
        <w:t>d.   emerging economies and global changes</w:t>
      </w:r>
    </w:p>
    <w:p w:rsidR="000367C0" w:rsidRDefault="00042189" w:rsidP="000367C0">
      <w:r>
        <w:tab/>
        <w:t xml:space="preserve">    </w:t>
      </w:r>
      <w:r w:rsidR="00E841CF">
        <w:t xml:space="preserve">  </w:t>
      </w:r>
      <w:r w:rsidR="000367C0">
        <w:t xml:space="preserve"> </w:t>
      </w:r>
    </w:p>
    <w:p w:rsidR="0005053B" w:rsidRDefault="0005053B" w:rsidP="001A1146">
      <w:pPr>
        <w:tabs>
          <w:tab w:val="num" w:pos="1320"/>
        </w:tabs>
        <w:ind w:left="-220" w:firstLine="550"/>
        <w:rPr>
          <w:b/>
        </w:rPr>
      </w:pPr>
    </w:p>
    <w:p w:rsidR="00EA7BED" w:rsidRDefault="0005053B" w:rsidP="0005053B">
      <w:pPr>
        <w:ind w:left="-810"/>
        <w:rPr>
          <w:b/>
        </w:rPr>
      </w:pPr>
      <w:r w:rsidRPr="00612070">
        <w:rPr>
          <w:b/>
        </w:rPr>
        <w:t>Supplementary Questions</w:t>
      </w:r>
      <w:r>
        <w:rPr>
          <w:b/>
        </w:rPr>
        <w:t xml:space="preserve"> (may require basic knowledge of probability and/or prior introductory accounting and business concepts)</w:t>
      </w:r>
    </w:p>
    <w:p w:rsidR="0005053B" w:rsidRDefault="0005053B" w:rsidP="0005053B">
      <w:pPr>
        <w:ind w:left="-220" w:hanging="590"/>
      </w:pPr>
    </w:p>
    <w:p w:rsidR="00EA7BED" w:rsidRDefault="00EA7BED" w:rsidP="008F5C05">
      <w:pPr>
        <w:ind w:left="-220" w:hanging="550"/>
      </w:pPr>
      <w:r>
        <w:t>c.</w:t>
      </w:r>
      <w:r>
        <w:tab/>
      </w:r>
      <w:r w:rsidR="0005053B">
        <w:t>1</w:t>
      </w:r>
      <w:r>
        <w:t>.  You have the opportunity of making a $5,000 investment.  The outcomes one year from now will be either $4,500 or $6,000 with an equal chance of either outcome occurring.  What is the expected outcome?</w:t>
      </w:r>
    </w:p>
    <w:p w:rsidR="00EA7BED" w:rsidRDefault="00EA7BED" w:rsidP="00B924C6">
      <w:pPr>
        <w:ind w:left="1080" w:hanging="360"/>
      </w:pPr>
      <w:r>
        <w:t>a.   $4,500</w:t>
      </w:r>
      <w:r>
        <w:tab/>
      </w:r>
    </w:p>
    <w:p w:rsidR="00EA7BED" w:rsidRDefault="00EA7BED" w:rsidP="00B924C6">
      <w:pPr>
        <w:ind w:left="1080" w:hanging="360"/>
      </w:pPr>
      <w:r>
        <w:t>b.   $6,000</w:t>
      </w:r>
    </w:p>
    <w:p w:rsidR="00EA7BED" w:rsidRDefault="00EA7BED" w:rsidP="00B924C6">
      <w:pPr>
        <w:ind w:left="1080" w:hanging="360"/>
      </w:pPr>
      <w:r>
        <w:t>c.   $5,250</w:t>
      </w:r>
    </w:p>
    <w:p w:rsidR="00EA7BED" w:rsidRDefault="00EA7BED" w:rsidP="00B924C6">
      <w:pPr>
        <w:ind w:left="1080" w:hanging="360"/>
      </w:pPr>
      <w:r>
        <w:t>d.   $5,750</w:t>
      </w:r>
      <w:r>
        <w:tab/>
      </w:r>
      <w:r>
        <w:tab/>
      </w:r>
      <w:r>
        <w:tab/>
      </w:r>
    </w:p>
    <w:p w:rsidR="00EA7BED" w:rsidRDefault="00EA7BED" w:rsidP="00B924C6">
      <w:pPr>
        <w:ind w:left="1080" w:hanging="360"/>
      </w:pPr>
      <w:r>
        <w:t>e.   $5,000</w:t>
      </w:r>
    </w:p>
    <w:p w:rsidR="00EA7BED" w:rsidRDefault="00EA7BED" w:rsidP="008F5C05">
      <w:pPr>
        <w:ind w:left="-220" w:hanging="550"/>
      </w:pPr>
    </w:p>
    <w:p w:rsidR="00EA7BED" w:rsidRDefault="00EA7BED" w:rsidP="008F5C05">
      <w:pPr>
        <w:ind w:left="-220" w:hanging="550"/>
      </w:pPr>
      <w:r>
        <w:t>a.</w:t>
      </w:r>
      <w:r>
        <w:tab/>
      </w:r>
      <w:r w:rsidR="0005053B">
        <w:t>2.</w:t>
      </w:r>
      <w:r>
        <w:t xml:space="preserve">  You have the opportunity of making a $5,000 investment.  The outcomes one year from now will be either $5,000 or $6,000 with an equal chance of either outcome occurring.  What is the expected rate of return?</w:t>
      </w:r>
    </w:p>
    <w:p w:rsidR="00EA7BED" w:rsidRDefault="00EA7BED" w:rsidP="001A1146">
      <w:pPr>
        <w:ind w:left="-220" w:firstLine="110"/>
      </w:pPr>
      <w:r>
        <w:tab/>
      </w:r>
      <w:r>
        <w:tab/>
      </w:r>
      <w:r w:rsidR="008F5C05">
        <w:t xml:space="preserve">    </w:t>
      </w:r>
      <w:r>
        <w:t>a.   10%</w:t>
      </w:r>
      <w:r>
        <w:tab/>
      </w:r>
    </w:p>
    <w:p w:rsidR="00EA7BED" w:rsidRDefault="00EA7BED" w:rsidP="001A1146">
      <w:pPr>
        <w:ind w:left="-220" w:firstLine="110"/>
      </w:pPr>
      <w:r>
        <w:tab/>
      </w:r>
      <w:r>
        <w:tab/>
      </w:r>
      <w:r w:rsidR="008F5C05">
        <w:t xml:space="preserve">    </w:t>
      </w:r>
      <w:r>
        <w:t>b.   15%</w:t>
      </w:r>
    </w:p>
    <w:p w:rsidR="00EA7BED" w:rsidRDefault="00EA7BED" w:rsidP="001A1146">
      <w:pPr>
        <w:ind w:left="-220" w:firstLine="110"/>
      </w:pPr>
      <w:r>
        <w:tab/>
      </w:r>
      <w:r>
        <w:tab/>
      </w:r>
      <w:r w:rsidR="008F5C05">
        <w:t xml:space="preserve">    </w:t>
      </w:r>
      <w:r>
        <w:t>c.   20%</w:t>
      </w:r>
    </w:p>
    <w:p w:rsidR="00EA7BED" w:rsidRDefault="00EA7BED" w:rsidP="001A1146">
      <w:pPr>
        <w:ind w:left="-220" w:firstLine="110"/>
      </w:pPr>
      <w:r>
        <w:tab/>
      </w:r>
      <w:r>
        <w:tab/>
      </w:r>
      <w:r w:rsidR="008F5C05">
        <w:t xml:space="preserve">    </w:t>
      </w:r>
      <w:r>
        <w:t>d.   25%</w:t>
      </w:r>
      <w:r>
        <w:tab/>
      </w:r>
      <w:r>
        <w:tab/>
      </w:r>
      <w:r>
        <w:tab/>
      </w:r>
    </w:p>
    <w:p w:rsidR="00EA7BED" w:rsidRDefault="00EA7BED" w:rsidP="001A1146">
      <w:pPr>
        <w:ind w:left="-220" w:firstLine="110"/>
      </w:pPr>
      <w:r>
        <w:tab/>
      </w:r>
      <w:r>
        <w:tab/>
      </w:r>
      <w:r w:rsidR="008F5C05">
        <w:t xml:space="preserve">    </w:t>
      </w:r>
      <w:r>
        <w:t>e.   30%</w:t>
      </w:r>
    </w:p>
    <w:p w:rsidR="00612070" w:rsidRDefault="00612070" w:rsidP="008F5C05">
      <w:pPr>
        <w:ind w:left="-220" w:hanging="550"/>
      </w:pPr>
    </w:p>
    <w:p w:rsidR="007C269C" w:rsidRDefault="00442D97" w:rsidP="008F5C05">
      <w:pPr>
        <w:ind w:left="-220" w:hanging="550"/>
      </w:pPr>
      <w:r>
        <w:t>c</w:t>
      </w:r>
      <w:r w:rsidR="007C269C">
        <w:t>.</w:t>
      </w:r>
      <w:r w:rsidR="007C269C">
        <w:tab/>
      </w:r>
      <w:r w:rsidR="0005053B">
        <w:t>3</w:t>
      </w:r>
      <w:r w:rsidR="007C269C">
        <w:t>.</w:t>
      </w:r>
      <w:r>
        <w:t xml:space="preserve"> </w:t>
      </w:r>
      <w:r w:rsidR="009502AD">
        <w:t xml:space="preserve"> </w:t>
      </w:r>
      <w:r>
        <w:t>A project</w:t>
      </w:r>
      <w:r w:rsidR="007C269C">
        <w:t xml:space="preserve"> requires an initial investment of $1,000,000. In one year, there is a 40% chance of a $9</w:t>
      </w:r>
      <w:r w:rsidR="00B924C6">
        <w:t>50,000</w:t>
      </w:r>
      <w:r w:rsidR="007C269C">
        <w:t xml:space="preserve"> return; a 50% chance of a $1,200,000 return</w:t>
      </w:r>
      <w:r>
        <w:t>; and a 1</w:t>
      </w:r>
      <w:r w:rsidR="007C269C">
        <w:t>0% chance of a $</w:t>
      </w:r>
      <w:r>
        <w:t>2,000,000</w:t>
      </w:r>
      <w:r w:rsidR="007C269C">
        <w:t xml:space="preserve"> return. What is the</w:t>
      </w:r>
      <w:r>
        <w:t xml:space="preserve"> project’s</w:t>
      </w:r>
      <w:r w:rsidR="007C269C">
        <w:t xml:space="preserve"> expected return one year from now?</w:t>
      </w:r>
    </w:p>
    <w:p w:rsidR="00442D97" w:rsidRDefault="00442D97" w:rsidP="00B924C6">
      <w:pPr>
        <w:ind w:left="1350" w:hanging="360"/>
      </w:pPr>
      <w:r>
        <w:t xml:space="preserve">a.   12.8% </w:t>
      </w:r>
    </w:p>
    <w:p w:rsidR="00442D97" w:rsidRDefault="00442D97" w:rsidP="00B924C6">
      <w:pPr>
        <w:ind w:left="1350" w:hanging="360"/>
      </w:pPr>
      <w:r>
        <w:t>b.   15.5%</w:t>
      </w:r>
    </w:p>
    <w:p w:rsidR="00442D97" w:rsidRDefault="00442D97" w:rsidP="00B924C6">
      <w:pPr>
        <w:ind w:left="1350" w:hanging="360"/>
      </w:pPr>
      <w:r>
        <w:t>c.   18.0%</w:t>
      </w:r>
    </w:p>
    <w:p w:rsidR="00442D97" w:rsidRDefault="00442D97" w:rsidP="00B924C6">
      <w:pPr>
        <w:ind w:left="1350" w:hanging="360"/>
      </w:pPr>
      <w:r>
        <w:t>d.   38.3%</w:t>
      </w:r>
    </w:p>
    <w:p w:rsidR="00442D97" w:rsidRDefault="00442D97" w:rsidP="00B924C6">
      <w:pPr>
        <w:ind w:left="1350" w:hanging="360"/>
      </w:pPr>
    </w:p>
    <w:p w:rsidR="00502F36" w:rsidRDefault="00176827" w:rsidP="00502F36">
      <w:pPr>
        <w:ind w:left="-220" w:hanging="550"/>
      </w:pPr>
      <w:r>
        <w:t>a.</w:t>
      </w:r>
      <w:r w:rsidR="00442D97">
        <w:tab/>
      </w:r>
      <w:r w:rsidR="0005053B">
        <w:t>4</w:t>
      </w:r>
      <w:r w:rsidR="00442D97">
        <w:t>.</w:t>
      </w:r>
      <w:r w:rsidR="009502AD">
        <w:t xml:space="preserve"> </w:t>
      </w:r>
      <w:r w:rsidR="00442D97">
        <w:t xml:space="preserve"> </w:t>
      </w:r>
      <w:r w:rsidR="00502F36">
        <w:t>Lindsey and Tobias have the opportunity to invest in a</w:t>
      </w:r>
      <w:r w:rsidR="00442D97">
        <w:t xml:space="preserve"> project</w:t>
      </w:r>
      <w:r w:rsidR="00502F36">
        <w:t xml:space="preserve"> that</w:t>
      </w:r>
      <w:r w:rsidR="00442D97">
        <w:t xml:space="preserve"> </w:t>
      </w:r>
      <w:r w:rsidR="00502F36">
        <w:t xml:space="preserve">requires an </w:t>
      </w:r>
      <w:r w:rsidR="00442D97">
        <w:t>investment of $</w:t>
      </w:r>
      <w:r w:rsidR="00502F36">
        <w:t>3,000</w:t>
      </w:r>
      <w:r w:rsidR="00442D97">
        <w:t>. There is a 35% chance of a $</w:t>
      </w:r>
      <w:r w:rsidR="00502F36">
        <w:t>2,900</w:t>
      </w:r>
      <w:r w:rsidR="00442D97">
        <w:t xml:space="preserve"> return; a </w:t>
      </w:r>
      <w:r w:rsidR="00502F36">
        <w:t>40</w:t>
      </w:r>
      <w:r w:rsidR="00442D97">
        <w:t>% chance of a $</w:t>
      </w:r>
      <w:r w:rsidR="00502F36">
        <w:t>3,400</w:t>
      </w:r>
      <w:r w:rsidR="00442D97">
        <w:t xml:space="preserve"> return; and a 2</w:t>
      </w:r>
      <w:r w:rsidR="00502F36">
        <w:t>5</w:t>
      </w:r>
      <w:r w:rsidR="00442D97">
        <w:t>% chance of a $4,5</w:t>
      </w:r>
      <w:r w:rsidR="00502F36">
        <w:t>00</w:t>
      </w:r>
      <w:r w:rsidR="00442D97">
        <w:t xml:space="preserve"> return one year from now.</w:t>
      </w:r>
      <w:r w:rsidR="00502F36">
        <w:t xml:space="preserve"> Lindsey requires a 15% return on the project after the first year, but Tobias requires a return of only 12%. </w:t>
      </w:r>
      <w:r>
        <w:t>Using</w:t>
      </w:r>
      <w:r w:rsidR="00502F36">
        <w:t xml:space="preserve"> the expected rate of return:</w:t>
      </w:r>
    </w:p>
    <w:p w:rsidR="00502F36" w:rsidRDefault="00502F36" w:rsidP="00B924C6">
      <w:pPr>
        <w:ind w:left="900" w:hanging="360"/>
      </w:pPr>
      <w:r>
        <w:t>a.</w:t>
      </w:r>
      <w:r w:rsidR="00176827">
        <w:t xml:space="preserve">  </w:t>
      </w:r>
      <w:r>
        <w:t xml:space="preserve"> Lindsey and Tobias </w:t>
      </w:r>
      <w:r w:rsidR="00176827">
        <w:t>should both invest in the project</w:t>
      </w:r>
    </w:p>
    <w:p w:rsidR="00502F36" w:rsidRDefault="00502F36" w:rsidP="00B924C6">
      <w:pPr>
        <w:ind w:left="900" w:hanging="360"/>
      </w:pPr>
      <w:r>
        <w:t>b.</w:t>
      </w:r>
      <w:r w:rsidR="00176827">
        <w:t xml:space="preserve">   Only Tobias should invest in the project</w:t>
      </w:r>
    </w:p>
    <w:p w:rsidR="00176827" w:rsidRDefault="00176827" w:rsidP="00B924C6">
      <w:pPr>
        <w:ind w:left="900" w:hanging="360"/>
      </w:pPr>
      <w:r>
        <w:t>c.   Only Lindsey should invest in the project</w:t>
      </w:r>
    </w:p>
    <w:p w:rsidR="00176827" w:rsidRDefault="00176827" w:rsidP="00B924C6">
      <w:pPr>
        <w:ind w:left="900" w:hanging="360"/>
      </w:pPr>
      <w:r>
        <w:t>d.   Lindsey and Tobias should both reject the project</w:t>
      </w:r>
    </w:p>
    <w:p w:rsidR="007C269C" w:rsidRDefault="007C269C" w:rsidP="008F5C05">
      <w:pPr>
        <w:ind w:left="-220" w:hanging="550"/>
      </w:pPr>
    </w:p>
    <w:p w:rsidR="00B924C6" w:rsidRDefault="007C269C" w:rsidP="008F5C05">
      <w:pPr>
        <w:ind w:left="-220" w:hanging="550"/>
      </w:pPr>
      <w:r>
        <w:t>b.</w:t>
      </w:r>
      <w:r>
        <w:tab/>
      </w:r>
      <w:r w:rsidR="0005053B">
        <w:t>5.</w:t>
      </w:r>
      <w:r w:rsidR="000E261F">
        <w:t xml:space="preserve"> </w:t>
      </w:r>
      <w:r>
        <w:t xml:space="preserve">You are considering investing in two independent projects “A” and “B”. </w:t>
      </w:r>
      <w:r w:rsidR="000E261F">
        <w:t>P</w:t>
      </w:r>
      <w:r w:rsidR="00612070">
        <w:t xml:space="preserve">roject </w:t>
      </w:r>
      <w:r w:rsidR="000E261F">
        <w:t xml:space="preserve">A </w:t>
      </w:r>
      <w:r w:rsidR="00612070">
        <w:t>requires an initial investment of $12,000</w:t>
      </w:r>
      <w:r w:rsidR="000E261F">
        <w:t>. In one year, there is a 30% chance of a $10,50</w:t>
      </w:r>
      <w:r>
        <w:t xml:space="preserve">0 return; a 50% chance of </w:t>
      </w:r>
      <w:r w:rsidR="000E261F">
        <w:t>a $12,500</w:t>
      </w:r>
      <w:r w:rsidR="00974480">
        <w:t xml:space="preserve"> return</w:t>
      </w:r>
      <w:r w:rsidR="000E261F">
        <w:t>; and a 20% chance of a $14,500</w:t>
      </w:r>
      <w:r w:rsidR="00974480">
        <w:t xml:space="preserve"> return. Project B requires an initial investment of $1,000. In one year, there is a 25% chance of a $950 return; a 25% chance of a $1</w:t>
      </w:r>
      <w:r>
        <w:t>,0</w:t>
      </w:r>
      <w:r w:rsidR="00974480">
        <w:t xml:space="preserve">00 return; and a 50% chance of a </w:t>
      </w:r>
      <w:r>
        <w:t>$1,200 return. If you require a 7% return on your investment after one year, you should:</w:t>
      </w:r>
      <w:r>
        <w:tab/>
      </w:r>
      <w:r>
        <w:tab/>
      </w:r>
    </w:p>
    <w:p w:rsidR="007C269C" w:rsidRDefault="007C269C" w:rsidP="0005053B">
      <w:pPr>
        <w:ind w:left="-220" w:firstLine="760"/>
      </w:pPr>
      <w:r>
        <w:t xml:space="preserve">a. </w:t>
      </w:r>
      <w:r w:rsidR="00442D97">
        <w:t xml:space="preserve">  </w:t>
      </w:r>
      <w:r>
        <w:t>Accept A and reject B</w:t>
      </w:r>
    </w:p>
    <w:p w:rsidR="007C269C" w:rsidRDefault="007C269C" w:rsidP="00B924C6">
      <w:pPr>
        <w:ind w:left="-220" w:firstLine="760"/>
      </w:pPr>
      <w:r>
        <w:t xml:space="preserve">b. </w:t>
      </w:r>
      <w:r w:rsidR="00442D97">
        <w:t xml:space="preserve">  </w:t>
      </w:r>
      <w:r>
        <w:t>Accept B and reject A</w:t>
      </w:r>
    </w:p>
    <w:p w:rsidR="007C269C" w:rsidRDefault="007C269C" w:rsidP="00B924C6">
      <w:pPr>
        <w:ind w:left="-220" w:firstLine="760"/>
      </w:pPr>
      <w:r>
        <w:t xml:space="preserve">c. </w:t>
      </w:r>
      <w:r w:rsidR="00442D97">
        <w:t xml:space="preserve">  </w:t>
      </w:r>
      <w:r>
        <w:t>Accept both projects</w:t>
      </w:r>
    </w:p>
    <w:p w:rsidR="007C269C" w:rsidRDefault="007C269C" w:rsidP="00B924C6">
      <w:pPr>
        <w:ind w:left="-220" w:firstLine="760"/>
      </w:pPr>
      <w:r>
        <w:t xml:space="preserve">d. </w:t>
      </w:r>
      <w:r w:rsidR="00442D97">
        <w:t xml:space="preserve">  </w:t>
      </w:r>
      <w:r>
        <w:t>Reject both projects</w:t>
      </w:r>
    </w:p>
    <w:p w:rsidR="007C269C" w:rsidRDefault="007C269C" w:rsidP="00B924C6">
      <w:pPr>
        <w:ind w:left="-220" w:firstLine="400"/>
      </w:pPr>
    </w:p>
    <w:p w:rsidR="00EA7BED" w:rsidRDefault="00EA7BED" w:rsidP="008F5C05">
      <w:pPr>
        <w:ind w:left="-220" w:hanging="550"/>
      </w:pPr>
      <w:r>
        <w:t>c.</w:t>
      </w:r>
      <w:r>
        <w:tab/>
      </w:r>
      <w:r w:rsidR="0005053B">
        <w:t>6</w:t>
      </w:r>
      <w:r>
        <w:t xml:space="preserve">.  Assume that you can sell a new product at $5.00 per unit.  Your variable costs are $3.00 per unit and you fixed costs are $20,000.  What is your breakeven point in sales units? </w:t>
      </w:r>
    </w:p>
    <w:p w:rsidR="00EA7BED" w:rsidRDefault="00EA7BED" w:rsidP="001A1146">
      <w:pPr>
        <w:pStyle w:val="a3"/>
        <w:tabs>
          <w:tab w:val="clear" w:pos="4320"/>
          <w:tab w:val="clear" w:pos="8640"/>
        </w:tabs>
        <w:ind w:left="-220" w:firstLine="1210"/>
      </w:pPr>
      <w:r>
        <w:t>a.   5,000</w:t>
      </w:r>
      <w:r>
        <w:tab/>
      </w:r>
    </w:p>
    <w:p w:rsidR="00EA7BED" w:rsidRDefault="00EA7BED" w:rsidP="001A1146">
      <w:pPr>
        <w:pStyle w:val="a3"/>
        <w:tabs>
          <w:tab w:val="clear" w:pos="4320"/>
          <w:tab w:val="clear" w:pos="8640"/>
        </w:tabs>
        <w:ind w:left="-220" w:firstLine="1210"/>
      </w:pPr>
      <w:r>
        <w:t>b.   7,500</w:t>
      </w:r>
    </w:p>
    <w:p w:rsidR="00EA7BED" w:rsidRDefault="00EA7BED" w:rsidP="001A1146">
      <w:pPr>
        <w:pStyle w:val="a3"/>
        <w:tabs>
          <w:tab w:val="clear" w:pos="4320"/>
          <w:tab w:val="clear" w:pos="8640"/>
        </w:tabs>
        <w:ind w:left="-220" w:firstLine="1210"/>
      </w:pPr>
      <w:r>
        <w:t>c.   10,000</w:t>
      </w:r>
    </w:p>
    <w:p w:rsidR="00EA7BED" w:rsidRDefault="00EA7BED" w:rsidP="001A1146">
      <w:pPr>
        <w:pStyle w:val="a3"/>
        <w:tabs>
          <w:tab w:val="clear" w:pos="4320"/>
          <w:tab w:val="clear" w:pos="8640"/>
        </w:tabs>
        <w:ind w:left="-220" w:firstLine="1210"/>
      </w:pPr>
      <w:r>
        <w:t>d.   12,500</w:t>
      </w:r>
    </w:p>
    <w:p w:rsidR="00EA7BED" w:rsidRDefault="00EA7BED" w:rsidP="001A1146">
      <w:pPr>
        <w:pStyle w:val="a3"/>
        <w:tabs>
          <w:tab w:val="clear" w:pos="4320"/>
          <w:tab w:val="clear" w:pos="8640"/>
        </w:tabs>
        <w:ind w:left="-220" w:firstLine="1210"/>
      </w:pPr>
      <w:r>
        <w:t>e.   15,000</w:t>
      </w:r>
    </w:p>
    <w:p w:rsidR="00EA7BED" w:rsidRDefault="00EA7BED" w:rsidP="008F5C05">
      <w:pPr>
        <w:pStyle w:val="a3"/>
        <w:tabs>
          <w:tab w:val="clear" w:pos="4320"/>
          <w:tab w:val="clear" w:pos="8640"/>
        </w:tabs>
        <w:ind w:left="-220" w:hanging="550"/>
      </w:pPr>
    </w:p>
    <w:p w:rsidR="00EA7BED" w:rsidRDefault="00EA7BED" w:rsidP="008F5C05">
      <w:pPr>
        <w:ind w:left="-220" w:hanging="550"/>
      </w:pPr>
      <w:r>
        <w:t>d.</w:t>
      </w:r>
      <w:r>
        <w:tab/>
      </w:r>
      <w:r w:rsidR="0005053B">
        <w:t>7</w:t>
      </w:r>
      <w:r>
        <w:t xml:space="preserve">.  Assume that you can sell a new product at $5.00 per unit.  Your variable costs are $3.00 per unit and you fixed costs are $20,000.  What will be your profit before taxes if you sell 12,000 units next year? </w:t>
      </w:r>
    </w:p>
    <w:p w:rsidR="00EA7BED" w:rsidRDefault="00EA7BED" w:rsidP="000C379F">
      <w:pPr>
        <w:pStyle w:val="a3"/>
        <w:tabs>
          <w:tab w:val="clear" w:pos="4320"/>
          <w:tab w:val="clear" w:pos="8640"/>
        </w:tabs>
        <w:ind w:left="-220" w:firstLine="1100"/>
      </w:pPr>
      <w:r>
        <w:t>a.   $0</w:t>
      </w:r>
      <w:r>
        <w:tab/>
      </w:r>
    </w:p>
    <w:p w:rsidR="00EA7BED" w:rsidRDefault="00EA7BED" w:rsidP="000C379F">
      <w:pPr>
        <w:pStyle w:val="a3"/>
        <w:tabs>
          <w:tab w:val="clear" w:pos="4320"/>
          <w:tab w:val="clear" w:pos="8640"/>
        </w:tabs>
        <w:ind w:left="-220" w:firstLine="1100"/>
      </w:pPr>
      <w:r>
        <w:t>b.   $1,000</w:t>
      </w:r>
    </w:p>
    <w:p w:rsidR="00EA7BED" w:rsidRDefault="00EA7BED" w:rsidP="000C379F">
      <w:pPr>
        <w:pStyle w:val="a3"/>
        <w:tabs>
          <w:tab w:val="clear" w:pos="4320"/>
          <w:tab w:val="clear" w:pos="8640"/>
        </w:tabs>
        <w:ind w:left="-220" w:firstLine="1100"/>
      </w:pPr>
      <w:r>
        <w:t>c.   $2,000</w:t>
      </w:r>
    </w:p>
    <w:p w:rsidR="00EA7BED" w:rsidRDefault="00EA7BED" w:rsidP="000C379F">
      <w:pPr>
        <w:pStyle w:val="a3"/>
        <w:tabs>
          <w:tab w:val="clear" w:pos="4320"/>
          <w:tab w:val="clear" w:pos="8640"/>
        </w:tabs>
        <w:ind w:left="-220" w:firstLine="1100"/>
      </w:pPr>
      <w:r>
        <w:t>d.   $4,000</w:t>
      </w:r>
    </w:p>
    <w:p w:rsidR="00EA7BED" w:rsidRDefault="00EA7BED" w:rsidP="000C379F">
      <w:pPr>
        <w:pStyle w:val="a3"/>
        <w:tabs>
          <w:tab w:val="clear" w:pos="4320"/>
          <w:tab w:val="clear" w:pos="8640"/>
        </w:tabs>
        <w:ind w:left="-220" w:firstLine="1100"/>
      </w:pPr>
      <w:r>
        <w:t>e.   $8,000</w:t>
      </w:r>
    </w:p>
    <w:p w:rsidR="007749A6" w:rsidRDefault="007749A6" w:rsidP="008F5C05">
      <w:pPr>
        <w:ind w:left="-220" w:hanging="550"/>
      </w:pPr>
    </w:p>
    <w:p w:rsidR="001F7460" w:rsidRDefault="001F7460" w:rsidP="00426F7B"/>
    <w:sectPr w:rsidR="001F7460" w:rsidSect="000367C0">
      <w:headerReference w:type="even" r:id="rId8"/>
      <w:headerReference w:type="default" r:id="rId9"/>
      <w:footerReference w:type="first" r:id="rId10"/>
      <w:pgSz w:w="12240" w:h="15840" w:code="1"/>
      <w:pgMar w:top="1728" w:right="1440" w:bottom="1440" w:left="279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380" w:rsidRDefault="00AF7380">
      <w:r>
        <w:separator/>
      </w:r>
    </w:p>
  </w:endnote>
  <w:endnote w:type="continuationSeparator" w:id="0">
    <w:p w:rsidR="00AF7380" w:rsidRDefault="00A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6A3" w:rsidRDefault="00A116A3" w:rsidP="00547E3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06EA">
      <w:rPr>
        <w:rStyle w:val="a6"/>
        <w:noProof/>
      </w:rPr>
      <w:t>1</w:t>
    </w:r>
    <w:r>
      <w:rPr>
        <w:rStyle w:val="a6"/>
      </w:rPr>
      <w:fldChar w:fldCharType="end"/>
    </w:r>
  </w:p>
  <w:p w:rsidR="00A116A3" w:rsidRDefault="00A116A3" w:rsidP="00EA7BE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380" w:rsidRDefault="00AF7380">
      <w:r>
        <w:separator/>
      </w:r>
    </w:p>
  </w:footnote>
  <w:footnote w:type="continuationSeparator" w:id="0">
    <w:p w:rsidR="00AF7380" w:rsidRDefault="00AF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6A3" w:rsidRDefault="00A116A3" w:rsidP="00EA7BED">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116A3" w:rsidRDefault="00A116A3" w:rsidP="00EA7BED">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6A3" w:rsidRDefault="00A116A3" w:rsidP="00EA7BED">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3606EA">
      <w:rPr>
        <w:rStyle w:val="a6"/>
        <w:noProof/>
      </w:rPr>
      <w:t>2</w:t>
    </w:r>
    <w:r>
      <w:rPr>
        <w:rStyle w:val="a6"/>
      </w:rPr>
      <w:fldChar w:fldCharType="end"/>
    </w:r>
  </w:p>
  <w:p w:rsidR="00A116A3" w:rsidRDefault="00A116A3" w:rsidP="00EA7BED">
    <w:pPr>
      <w:pStyle w:val="a3"/>
      <w:ind w:right="360" w:firstLine="360"/>
      <w:jc w:val="center"/>
    </w:pPr>
    <w:r>
      <w:t xml:space="preserve">Chapter 1: Introduction </w:t>
    </w:r>
    <w:r w:rsidR="0028375F">
      <w:t>to Finance for Entrepreneurs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B01"/>
    <w:multiLevelType w:val="hybridMultilevel"/>
    <w:tmpl w:val="18C49338"/>
    <w:lvl w:ilvl="0" w:tplc="6296B2A6">
      <w:start w:val="6"/>
      <w:numFmt w:val="upperLetter"/>
      <w:lvlText w:val="%1."/>
      <w:lvlJc w:val="left"/>
      <w:pPr>
        <w:tabs>
          <w:tab w:val="num" w:pos="1800"/>
        </w:tabs>
        <w:ind w:left="1800" w:hanging="1080"/>
      </w:pPr>
      <w:rPr>
        <w:rFonts w:hint="default"/>
      </w:rPr>
    </w:lvl>
    <w:lvl w:ilvl="1" w:tplc="52DACFB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652A74"/>
    <w:multiLevelType w:val="singleLevel"/>
    <w:tmpl w:val="14E0231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10F822C1"/>
    <w:multiLevelType w:val="hybridMultilevel"/>
    <w:tmpl w:val="ADFE960A"/>
    <w:lvl w:ilvl="0" w:tplc="04090015">
      <w:start w:val="20"/>
      <w:numFmt w:val="upperLetter"/>
      <w:lvlText w:val="%1."/>
      <w:lvlJc w:val="left"/>
      <w:pPr>
        <w:tabs>
          <w:tab w:val="num" w:pos="720"/>
        </w:tabs>
        <w:ind w:left="720" w:hanging="360"/>
      </w:pPr>
      <w:rPr>
        <w:rFonts w:hint="default"/>
      </w:rPr>
    </w:lvl>
    <w:lvl w:ilvl="1" w:tplc="952A0E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348F0"/>
    <w:multiLevelType w:val="hybridMultilevel"/>
    <w:tmpl w:val="E9C827C0"/>
    <w:lvl w:ilvl="0" w:tplc="0EDE9C5C">
      <w:start w:val="20"/>
      <w:numFmt w:val="upperLetter"/>
      <w:lvlText w:val="%1."/>
      <w:lvlJc w:val="left"/>
      <w:pPr>
        <w:tabs>
          <w:tab w:val="num" w:pos="1140"/>
        </w:tabs>
        <w:ind w:left="1140" w:hanging="780"/>
      </w:pPr>
      <w:rPr>
        <w:rFonts w:hint="default"/>
      </w:rPr>
    </w:lvl>
    <w:lvl w:ilvl="1" w:tplc="A8988146">
      <w:start w:val="3"/>
      <w:numFmt w:val="lowerLetter"/>
      <w:lvlText w:val="%2."/>
      <w:lvlJc w:val="left"/>
      <w:pPr>
        <w:tabs>
          <w:tab w:val="num" w:pos="1800"/>
        </w:tabs>
        <w:ind w:left="1800" w:hanging="720"/>
      </w:pPr>
      <w:rPr>
        <w:rFonts w:hint="default"/>
      </w:rPr>
    </w:lvl>
    <w:lvl w:ilvl="2" w:tplc="4F46B566">
      <w:start w:val="1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66237"/>
    <w:multiLevelType w:val="hybridMultilevel"/>
    <w:tmpl w:val="857AFF3E"/>
    <w:lvl w:ilvl="0" w:tplc="7814087E">
      <w:start w:val="1"/>
      <w:numFmt w:val="lowerLetter"/>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0662A84"/>
    <w:multiLevelType w:val="hybridMultilevel"/>
    <w:tmpl w:val="EC7E2824"/>
    <w:lvl w:ilvl="0" w:tplc="4D0AF86E">
      <w:start w:val="1"/>
      <w:numFmt w:val="lowerLetter"/>
      <w:lvlText w:val="%1."/>
      <w:lvlJc w:val="left"/>
      <w:pPr>
        <w:tabs>
          <w:tab w:val="num" w:pos="925"/>
        </w:tabs>
        <w:ind w:left="925" w:hanging="375"/>
      </w:pPr>
      <w:rPr>
        <w:rFonts w:ascii="Times New Roman" w:eastAsia="Times New Roman" w:hAnsi="Times New Roman" w:cs="Times New Roman"/>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23314108"/>
    <w:multiLevelType w:val="singleLevel"/>
    <w:tmpl w:val="7278F27A"/>
    <w:lvl w:ilvl="0">
      <w:start w:val="1"/>
      <w:numFmt w:val="lowerLetter"/>
      <w:lvlText w:val="%1."/>
      <w:lvlJc w:val="left"/>
      <w:pPr>
        <w:tabs>
          <w:tab w:val="num" w:pos="1240"/>
        </w:tabs>
        <w:ind w:left="1240" w:hanging="360"/>
      </w:pPr>
      <w:rPr>
        <w:rFonts w:ascii="Times New Roman" w:eastAsia="Times New Roman" w:hAnsi="Times New Roman" w:cs="Times New Roman"/>
      </w:rPr>
    </w:lvl>
  </w:abstractNum>
  <w:abstractNum w:abstractNumId="7" w15:restartNumberingAfterBreak="0">
    <w:nsid w:val="266B0307"/>
    <w:multiLevelType w:val="hybridMultilevel"/>
    <w:tmpl w:val="E7261D5E"/>
    <w:lvl w:ilvl="0" w:tplc="149852B8">
      <w:start w:val="1"/>
      <w:numFmt w:val="lowerLetter"/>
      <w:lvlText w:val="%1."/>
      <w:lvlJc w:val="left"/>
      <w:pPr>
        <w:tabs>
          <w:tab w:val="num" w:pos="1130"/>
        </w:tabs>
        <w:ind w:left="1130" w:hanging="360"/>
      </w:pPr>
      <w:rPr>
        <w:rFonts w:ascii="Times New Roman" w:eastAsia="Times New Roman" w:hAnsi="Times New Roman" w:cs="Times New Roman"/>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8" w15:restartNumberingAfterBreak="0">
    <w:nsid w:val="33BB5CA1"/>
    <w:multiLevelType w:val="hybridMultilevel"/>
    <w:tmpl w:val="91D288C4"/>
    <w:lvl w:ilvl="0" w:tplc="2A74F180">
      <w:start w:val="6"/>
      <w:numFmt w:val="upperLetter"/>
      <w:lvlText w:val="%1."/>
      <w:lvlJc w:val="left"/>
      <w:pPr>
        <w:tabs>
          <w:tab w:val="num" w:pos="1080"/>
        </w:tabs>
        <w:ind w:left="1080" w:hanging="720"/>
      </w:pPr>
      <w:rPr>
        <w:rFonts w:hint="default"/>
      </w:rPr>
    </w:lvl>
    <w:lvl w:ilvl="1" w:tplc="72165234">
      <w:start w:val="1"/>
      <w:numFmt w:val="lowerLetter"/>
      <w:lvlText w:val="%2."/>
      <w:lvlJc w:val="left"/>
      <w:pPr>
        <w:tabs>
          <w:tab w:val="num" w:pos="1240"/>
        </w:tabs>
        <w:ind w:left="1240" w:hanging="360"/>
      </w:pPr>
      <w:rPr>
        <w:rFonts w:hint="default"/>
      </w:rPr>
    </w:lvl>
    <w:lvl w:ilvl="2" w:tplc="4D2C1C44">
      <w:start w:val="1"/>
      <w:numFmt w:val="lowerLetter"/>
      <w:lvlText w:val="%3."/>
      <w:lvlJc w:val="right"/>
      <w:pPr>
        <w:tabs>
          <w:tab w:val="num" w:pos="2340"/>
        </w:tabs>
        <w:ind w:left="234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0700A2"/>
    <w:multiLevelType w:val="hybridMultilevel"/>
    <w:tmpl w:val="834C992E"/>
    <w:lvl w:ilvl="0" w:tplc="481A7088">
      <w:start w:val="20"/>
      <w:numFmt w:val="upp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925CE1"/>
    <w:multiLevelType w:val="hybridMultilevel"/>
    <w:tmpl w:val="08E0CA16"/>
    <w:lvl w:ilvl="0" w:tplc="2C5AE81E">
      <w:start w:val="1"/>
      <w:numFmt w:val="lowerLetter"/>
      <w:lvlText w:val="%1."/>
      <w:lvlJc w:val="left"/>
      <w:pPr>
        <w:tabs>
          <w:tab w:val="num" w:pos="800"/>
        </w:tabs>
        <w:ind w:left="800" w:hanging="360"/>
      </w:pPr>
      <w:rPr>
        <w:rFonts w:ascii="Times New Roman" w:eastAsia="Times New Roman" w:hAnsi="Times New Roman" w:cs="Times New Roman"/>
      </w:rPr>
    </w:lvl>
    <w:lvl w:ilvl="1" w:tplc="04090019" w:tentative="1">
      <w:start w:val="1"/>
      <w:numFmt w:val="lowerLetter"/>
      <w:lvlText w:val="%2."/>
      <w:lvlJc w:val="left"/>
      <w:pPr>
        <w:tabs>
          <w:tab w:val="num" w:pos="1960"/>
        </w:tabs>
        <w:ind w:left="1960" w:hanging="360"/>
      </w:pPr>
    </w:lvl>
    <w:lvl w:ilvl="2" w:tplc="0409001B" w:tentative="1">
      <w:start w:val="1"/>
      <w:numFmt w:val="lowerRoman"/>
      <w:lvlText w:val="%3."/>
      <w:lvlJc w:val="right"/>
      <w:pPr>
        <w:tabs>
          <w:tab w:val="num" w:pos="2680"/>
        </w:tabs>
        <w:ind w:left="2680" w:hanging="180"/>
      </w:pPr>
    </w:lvl>
    <w:lvl w:ilvl="3" w:tplc="0409000F" w:tentative="1">
      <w:start w:val="1"/>
      <w:numFmt w:val="decimal"/>
      <w:lvlText w:val="%4."/>
      <w:lvlJc w:val="left"/>
      <w:pPr>
        <w:tabs>
          <w:tab w:val="num" w:pos="3400"/>
        </w:tabs>
        <w:ind w:left="3400" w:hanging="360"/>
      </w:pPr>
    </w:lvl>
    <w:lvl w:ilvl="4" w:tplc="04090019" w:tentative="1">
      <w:start w:val="1"/>
      <w:numFmt w:val="lowerLetter"/>
      <w:lvlText w:val="%5."/>
      <w:lvlJc w:val="left"/>
      <w:pPr>
        <w:tabs>
          <w:tab w:val="num" w:pos="4120"/>
        </w:tabs>
        <w:ind w:left="4120" w:hanging="360"/>
      </w:pPr>
    </w:lvl>
    <w:lvl w:ilvl="5" w:tplc="0409001B" w:tentative="1">
      <w:start w:val="1"/>
      <w:numFmt w:val="lowerRoman"/>
      <w:lvlText w:val="%6."/>
      <w:lvlJc w:val="right"/>
      <w:pPr>
        <w:tabs>
          <w:tab w:val="num" w:pos="4840"/>
        </w:tabs>
        <w:ind w:left="4840" w:hanging="180"/>
      </w:pPr>
    </w:lvl>
    <w:lvl w:ilvl="6" w:tplc="0409000F" w:tentative="1">
      <w:start w:val="1"/>
      <w:numFmt w:val="decimal"/>
      <w:lvlText w:val="%7."/>
      <w:lvlJc w:val="left"/>
      <w:pPr>
        <w:tabs>
          <w:tab w:val="num" w:pos="5560"/>
        </w:tabs>
        <w:ind w:left="5560" w:hanging="360"/>
      </w:pPr>
    </w:lvl>
    <w:lvl w:ilvl="7" w:tplc="04090019" w:tentative="1">
      <w:start w:val="1"/>
      <w:numFmt w:val="lowerLetter"/>
      <w:lvlText w:val="%8."/>
      <w:lvlJc w:val="left"/>
      <w:pPr>
        <w:tabs>
          <w:tab w:val="num" w:pos="6280"/>
        </w:tabs>
        <w:ind w:left="6280" w:hanging="360"/>
      </w:pPr>
    </w:lvl>
    <w:lvl w:ilvl="8" w:tplc="0409001B" w:tentative="1">
      <w:start w:val="1"/>
      <w:numFmt w:val="lowerRoman"/>
      <w:lvlText w:val="%9."/>
      <w:lvlJc w:val="right"/>
      <w:pPr>
        <w:tabs>
          <w:tab w:val="num" w:pos="7000"/>
        </w:tabs>
        <w:ind w:left="7000" w:hanging="180"/>
      </w:pPr>
    </w:lvl>
  </w:abstractNum>
  <w:abstractNum w:abstractNumId="11" w15:restartNumberingAfterBreak="0">
    <w:nsid w:val="40942C3D"/>
    <w:multiLevelType w:val="hybridMultilevel"/>
    <w:tmpl w:val="22825B40"/>
    <w:lvl w:ilvl="0" w:tplc="F816152C">
      <w:start w:val="20"/>
      <w:numFmt w:val="upperLetter"/>
      <w:lvlText w:val="%1."/>
      <w:lvlJc w:val="left"/>
      <w:pPr>
        <w:tabs>
          <w:tab w:val="num" w:pos="1140"/>
        </w:tabs>
        <w:ind w:left="1140" w:hanging="780"/>
      </w:pPr>
      <w:rPr>
        <w:rFonts w:hint="default"/>
      </w:rPr>
    </w:lvl>
    <w:lvl w:ilvl="1" w:tplc="265E4B66">
      <w:start w:val="2"/>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7C10EB"/>
    <w:multiLevelType w:val="hybridMultilevel"/>
    <w:tmpl w:val="80384524"/>
    <w:lvl w:ilvl="0" w:tplc="17A09AF0">
      <w:start w:val="20"/>
      <w:numFmt w:val="upperLetter"/>
      <w:lvlText w:val="%1."/>
      <w:lvlJc w:val="left"/>
      <w:pPr>
        <w:tabs>
          <w:tab w:val="num" w:pos="1800"/>
        </w:tabs>
        <w:ind w:left="1800" w:hanging="1440"/>
      </w:pPr>
      <w:rPr>
        <w:rFonts w:hint="default"/>
      </w:rPr>
    </w:lvl>
    <w:lvl w:ilvl="1" w:tplc="D22EF052">
      <w:start w:val="1"/>
      <w:numFmt w:val="lowerLetter"/>
      <w:lvlText w:val="%2."/>
      <w:lvlJc w:val="left"/>
      <w:pPr>
        <w:tabs>
          <w:tab w:val="num" w:pos="1790"/>
        </w:tabs>
        <w:ind w:left="179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A12C4"/>
    <w:multiLevelType w:val="hybridMultilevel"/>
    <w:tmpl w:val="E432E662"/>
    <w:lvl w:ilvl="0" w:tplc="04090015">
      <w:start w:val="2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3206A2"/>
    <w:multiLevelType w:val="hybridMultilevel"/>
    <w:tmpl w:val="A7DC1BAC"/>
    <w:lvl w:ilvl="0" w:tplc="104C84AA">
      <w:start w:val="6"/>
      <w:numFmt w:val="upperLetter"/>
      <w:lvlText w:val="%1."/>
      <w:lvlJc w:val="left"/>
      <w:pPr>
        <w:tabs>
          <w:tab w:val="num" w:pos="1440"/>
        </w:tabs>
        <w:ind w:left="1440" w:hanging="1080"/>
      </w:pPr>
      <w:rPr>
        <w:rFonts w:hint="default"/>
      </w:rPr>
    </w:lvl>
    <w:lvl w:ilvl="1" w:tplc="F034A9AA">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5F203F"/>
    <w:multiLevelType w:val="hybridMultilevel"/>
    <w:tmpl w:val="B6349E4E"/>
    <w:lvl w:ilvl="0" w:tplc="82E049DC">
      <w:start w:val="1"/>
      <w:numFmt w:val="lowerLetter"/>
      <w:lvlText w:val="%1."/>
      <w:lvlJc w:val="left"/>
      <w:pPr>
        <w:tabs>
          <w:tab w:val="num" w:pos="925"/>
        </w:tabs>
        <w:ind w:left="925" w:hanging="375"/>
      </w:pPr>
      <w:rPr>
        <w:rFonts w:ascii="Times New Roman" w:eastAsia="Times New Roman" w:hAnsi="Times New Roman" w:cs="Times New Roman"/>
      </w:rPr>
    </w:lvl>
    <w:lvl w:ilvl="1" w:tplc="04090019" w:tentative="1">
      <w:start w:val="1"/>
      <w:numFmt w:val="lowerLetter"/>
      <w:lvlText w:val="%2."/>
      <w:lvlJc w:val="left"/>
      <w:pPr>
        <w:tabs>
          <w:tab w:val="num" w:pos="2960"/>
        </w:tabs>
        <w:ind w:left="2960" w:hanging="360"/>
      </w:pPr>
    </w:lvl>
    <w:lvl w:ilvl="2" w:tplc="0409001B" w:tentative="1">
      <w:start w:val="1"/>
      <w:numFmt w:val="lowerRoman"/>
      <w:lvlText w:val="%3."/>
      <w:lvlJc w:val="right"/>
      <w:pPr>
        <w:tabs>
          <w:tab w:val="num" w:pos="3680"/>
        </w:tabs>
        <w:ind w:left="3680" w:hanging="180"/>
      </w:pPr>
    </w:lvl>
    <w:lvl w:ilvl="3" w:tplc="0409000F" w:tentative="1">
      <w:start w:val="1"/>
      <w:numFmt w:val="decimal"/>
      <w:lvlText w:val="%4."/>
      <w:lvlJc w:val="left"/>
      <w:pPr>
        <w:tabs>
          <w:tab w:val="num" w:pos="4400"/>
        </w:tabs>
        <w:ind w:left="4400" w:hanging="360"/>
      </w:pPr>
    </w:lvl>
    <w:lvl w:ilvl="4" w:tplc="04090019" w:tentative="1">
      <w:start w:val="1"/>
      <w:numFmt w:val="lowerLetter"/>
      <w:lvlText w:val="%5."/>
      <w:lvlJc w:val="left"/>
      <w:pPr>
        <w:tabs>
          <w:tab w:val="num" w:pos="5120"/>
        </w:tabs>
        <w:ind w:left="5120" w:hanging="360"/>
      </w:pPr>
    </w:lvl>
    <w:lvl w:ilvl="5" w:tplc="0409001B" w:tentative="1">
      <w:start w:val="1"/>
      <w:numFmt w:val="lowerRoman"/>
      <w:lvlText w:val="%6."/>
      <w:lvlJc w:val="right"/>
      <w:pPr>
        <w:tabs>
          <w:tab w:val="num" w:pos="5840"/>
        </w:tabs>
        <w:ind w:left="5840" w:hanging="180"/>
      </w:pPr>
    </w:lvl>
    <w:lvl w:ilvl="6" w:tplc="0409000F" w:tentative="1">
      <w:start w:val="1"/>
      <w:numFmt w:val="decimal"/>
      <w:lvlText w:val="%7."/>
      <w:lvlJc w:val="left"/>
      <w:pPr>
        <w:tabs>
          <w:tab w:val="num" w:pos="6560"/>
        </w:tabs>
        <w:ind w:left="6560" w:hanging="360"/>
      </w:pPr>
    </w:lvl>
    <w:lvl w:ilvl="7" w:tplc="04090019" w:tentative="1">
      <w:start w:val="1"/>
      <w:numFmt w:val="lowerLetter"/>
      <w:lvlText w:val="%8."/>
      <w:lvlJc w:val="left"/>
      <w:pPr>
        <w:tabs>
          <w:tab w:val="num" w:pos="7280"/>
        </w:tabs>
        <w:ind w:left="7280" w:hanging="360"/>
      </w:pPr>
    </w:lvl>
    <w:lvl w:ilvl="8" w:tplc="0409001B" w:tentative="1">
      <w:start w:val="1"/>
      <w:numFmt w:val="lowerRoman"/>
      <w:lvlText w:val="%9."/>
      <w:lvlJc w:val="right"/>
      <w:pPr>
        <w:tabs>
          <w:tab w:val="num" w:pos="8000"/>
        </w:tabs>
        <w:ind w:left="8000" w:hanging="180"/>
      </w:pPr>
    </w:lvl>
  </w:abstractNum>
  <w:abstractNum w:abstractNumId="16" w15:restartNumberingAfterBreak="0">
    <w:nsid w:val="762D6642"/>
    <w:multiLevelType w:val="hybridMultilevel"/>
    <w:tmpl w:val="8BE2D166"/>
    <w:lvl w:ilvl="0" w:tplc="01322C6C">
      <w:start w:val="6"/>
      <w:numFmt w:val="upp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092D98"/>
    <w:multiLevelType w:val="singleLevel"/>
    <w:tmpl w:val="FBACA40A"/>
    <w:lvl w:ilvl="0">
      <w:start w:val="1"/>
      <w:numFmt w:val="lowerLetter"/>
      <w:lvlText w:val="%1."/>
      <w:lvlJc w:val="left"/>
      <w:pPr>
        <w:tabs>
          <w:tab w:val="num" w:pos="1020"/>
        </w:tabs>
        <w:ind w:left="1020" w:hanging="360"/>
      </w:pPr>
      <w:rPr>
        <w:rFonts w:ascii="Times New Roman" w:eastAsia="Times New Roman" w:hAnsi="Times New Roman" w:cs="Times New Roman"/>
      </w:rPr>
    </w:lvl>
  </w:abstractNum>
  <w:num w:numId="1">
    <w:abstractNumId w:val="8"/>
  </w:num>
  <w:num w:numId="2">
    <w:abstractNumId w:val="11"/>
  </w:num>
  <w:num w:numId="3">
    <w:abstractNumId w:val="3"/>
  </w:num>
  <w:num w:numId="4">
    <w:abstractNumId w:val="17"/>
  </w:num>
  <w:num w:numId="5">
    <w:abstractNumId w:val="15"/>
  </w:num>
  <w:num w:numId="6">
    <w:abstractNumId w:val="5"/>
  </w:num>
  <w:num w:numId="7">
    <w:abstractNumId w:val="1"/>
  </w:num>
  <w:num w:numId="8">
    <w:abstractNumId w:val="4"/>
  </w:num>
  <w:num w:numId="9">
    <w:abstractNumId w:val="6"/>
  </w:num>
  <w:num w:numId="10">
    <w:abstractNumId w:val="10"/>
  </w:num>
  <w:num w:numId="11">
    <w:abstractNumId w:val="7"/>
  </w:num>
  <w:num w:numId="12">
    <w:abstractNumId w:val="2"/>
  </w:num>
  <w:num w:numId="13">
    <w:abstractNumId w:val="12"/>
  </w:num>
  <w:num w:numId="14">
    <w:abstractNumId w:val="0"/>
  </w:num>
  <w:num w:numId="15">
    <w:abstractNumId w:val="14"/>
  </w:num>
  <w:num w:numId="16">
    <w:abstractNumId w:val="9"/>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ED"/>
    <w:rsid w:val="00022AF0"/>
    <w:rsid w:val="000367C0"/>
    <w:rsid w:val="00042189"/>
    <w:rsid w:val="0005053B"/>
    <w:rsid w:val="00054200"/>
    <w:rsid w:val="000A3BE3"/>
    <w:rsid w:val="000C379F"/>
    <w:rsid w:val="000E261F"/>
    <w:rsid w:val="000E4D22"/>
    <w:rsid w:val="000F6029"/>
    <w:rsid w:val="00143B60"/>
    <w:rsid w:val="00162F9C"/>
    <w:rsid w:val="0017351E"/>
    <w:rsid w:val="00175DAB"/>
    <w:rsid w:val="00176827"/>
    <w:rsid w:val="0019582E"/>
    <w:rsid w:val="00196EA6"/>
    <w:rsid w:val="001A1146"/>
    <w:rsid w:val="001A5C7A"/>
    <w:rsid w:val="001C2204"/>
    <w:rsid w:val="001E127F"/>
    <w:rsid w:val="001F7460"/>
    <w:rsid w:val="002624A3"/>
    <w:rsid w:val="00274BD6"/>
    <w:rsid w:val="0028375F"/>
    <w:rsid w:val="002A30DC"/>
    <w:rsid w:val="002E4B5C"/>
    <w:rsid w:val="003606EA"/>
    <w:rsid w:val="00391473"/>
    <w:rsid w:val="003C70FD"/>
    <w:rsid w:val="00426F7B"/>
    <w:rsid w:val="00442D97"/>
    <w:rsid w:val="004A6E1A"/>
    <w:rsid w:val="004B0A10"/>
    <w:rsid w:val="00502F36"/>
    <w:rsid w:val="005035CD"/>
    <w:rsid w:val="0051146B"/>
    <w:rsid w:val="00525B1C"/>
    <w:rsid w:val="00547E31"/>
    <w:rsid w:val="005A42AD"/>
    <w:rsid w:val="005E3B87"/>
    <w:rsid w:val="00612070"/>
    <w:rsid w:val="0062771B"/>
    <w:rsid w:val="006351B2"/>
    <w:rsid w:val="00642B0D"/>
    <w:rsid w:val="0066734B"/>
    <w:rsid w:val="006B5C08"/>
    <w:rsid w:val="00705AFC"/>
    <w:rsid w:val="00715595"/>
    <w:rsid w:val="007749A6"/>
    <w:rsid w:val="007B5FE5"/>
    <w:rsid w:val="007C269C"/>
    <w:rsid w:val="00827F01"/>
    <w:rsid w:val="0085025C"/>
    <w:rsid w:val="00865D58"/>
    <w:rsid w:val="008774AF"/>
    <w:rsid w:val="00877CAB"/>
    <w:rsid w:val="008A0364"/>
    <w:rsid w:val="008F5C05"/>
    <w:rsid w:val="00920D15"/>
    <w:rsid w:val="009302CD"/>
    <w:rsid w:val="009502AD"/>
    <w:rsid w:val="00974480"/>
    <w:rsid w:val="00A116A3"/>
    <w:rsid w:val="00A242C6"/>
    <w:rsid w:val="00A5272F"/>
    <w:rsid w:val="00A6210B"/>
    <w:rsid w:val="00AB1442"/>
    <w:rsid w:val="00AE63EE"/>
    <w:rsid w:val="00AF7380"/>
    <w:rsid w:val="00B256E8"/>
    <w:rsid w:val="00B25979"/>
    <w:rsid w:val="00B47D53"/>
    <w:rsid w:val="00B924C6"/>
    <w:rsid w:val="00BA3AA3"/>
    <w:rsid w:val="00C52964"/>
    <w:rsid w:val="00CB2EC5"/>
    <w:rsid w:val="00CB52F3"/>
    <w:rsid w:val="00CF5054"/>
    <w:rsid w:val="00D06D2D"/>
    <w:rsid w:val="00D21F90"/>
    <w:rsid w:val="00D30996"/>
    <w:rsid w:val="00D358E8"/>
    <w:rsid w:val="00D5011F"/>
    <w:rsid w:val="00D634F0"/>
    <w:rsid w:val="00D77DDE"/>
    <w:rsid w:val="00DC22E1"/>
    <w:rsid w:val="00DD017E"/>
    <w:rsid w:val="00E02223"/>
    <w:rsid w:val="00E240F6"/>
    <w:rsid w:val="00E323D9"/>
    <w:rsid w:val="00E352EC"/>
    <w:rsid w:val="00E7634A"/>
    <w:rsid w:val="00E841CF"/>
    <w:rsid w:val="00E9065F"/>
    <w:rsid w:val="00E916E0"/>
    <w:rsid w:val="00EA7BED"/>
    <w:rsid w:val="00EB406B"/>
    <w:rsid w:val="00EF23BD"/>
    <w:rsid w:val="00EF4310"/>
    <w:rsid w:val="00F149DB"/>
    <w:rsid w:val="00F37141"/>
    <w:rsid w:val="00F41C77"/>
    <w:rsid w:val="00F43A36"/>
    <w:rsid w:val="00FC5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D41C42F1-5B7E-4B05-B5A4-0AA931B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BED"/>
    <w:rPr>
      <w:sz w:val="24"/>
      <w:szCs w:val="24"/>
      <w:lang w:eastAsia="en-US"/>
    </w:rPr>
  </w:style>
  <w:style w:type="paragraph" w:styleId="2">
    <w:name w:val="heading 2"/>
    <w:basedOn w:val="a"/>
    <w:next w:val="a"/>
    <w:qFormat/>
    <w:rsid w:val="00EA7BED"/>
    <w:pPr>
      <w:keepNext/>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A7BED"/>
    <w:pPr>
      <w:tabs>
        <w:tab w:val="center" w:pos="4320"/>
        <w:tab w:val="right" w:pos="8640"/>
      </w:tabs>
    </w:pPr>
  </w:style>
  <w:style w:type="paragraph" w:styleId="a5">
    <w:name w:val="Body Text Indent"/>
    <w:basedOn w:val="a"/>
    <w:rsid w:val="00EA7BED"/>
    <w:pPr>
      <w:ind w:left="720" w:hanging="720"/>
    </w:pPr>
  </w:style>
  <w:style w:type="character" w:styleId="a6">
    <w:name w:val="page number"/>
    <w:basedOn w:val="a0"/>
    <w:rsid w:val="00EA7BED"/>
  </w:style>
  <w:style w:type="paragraph" w:styleId="a7">
    <w:name w:val="footer"/>
    <w:basedOn w:val="a"/>
    <w:rsid w:val="00EA7BED"/>
    <w:pPr>
      <w:tabs>
        <w:tab w:val="center" w:pos="4320"/>
        <w:tab w:val="right" w:pos="8640"/>
      </w:tabs>
    </w:pPr>
  </w:style>
  <w:style w:type="paragraph" w:styleId="a8">
    <w:name w:val="Balloon Text"/>
    <w:basedOn w:val="a"/>
    <w:semiHidden/>
    <w:rsid w:val="0085025C"/>
    <w:rPr>
      <w:rFonts w:ascii="Tahoma" w:hAnsi="Tahoma" w:cs="Tahoma"/>
      <w:sz w:val="16"/>
      <w:szCs w:val="16"/>
    </w:rPr>
  </w:style>
  <w:style w:type="character" w:styleId="a9">
    <w:name w:val="annotation reference"/>
    <w:rsid w:val="00D21F90"/>
    <w:rPr>
      <w:sz w:val="16"/>
      <w:szCs w:val="16"/>
    </w:rPr>
  </w:style>
  <w:style w:type="paragraph" w:styleId="aa">
    <w:name w:val="annotation text"/>
    <w:basedOn w:val="a"/>
    <w:link w:val="ab"/>
    <w:rsid w:val="00D21F90"/>
    <w:rPr>
      <w:sz w:val="20"/>
      <w:szCs w:val="20"/>
    </w:rPr>
  </w:style>
  <w:style w:type="character" w:customStyle="1" w:styleId="ab">
    <w:name w:val="批注文字 字符"/>
    <w:basedOn w:val="a0"/>
    <w:link w:val="aa"/>
    <w:rsid w:val="00D21F90"/>
  </w:style>
  <w:style w:type="paragraph" w:styleId="ac">
    <w:name w:val="annotation subject"/>
    <w:basedOn w:val="aa"/>
    <w:next w:val="aa"/>
    <w:link w:val="ad"/>
    <w:rsid w:val="00D21F90"/>
    <w:rPr>
      <w:b/>
      <w:bCs/>
    </w:rPr>
  </w:style>
  <w:style w:type="character" w:customStyle="1" w:styleId="ad">
    <w:name w:val="批注主题 字符"/>
    <w:link w:val="ac"/>
    <w:rsid w:val="00D21F90"/>
    <w:rPr>
      <w:b/>
      <w:bCs/>
    </w:rPr>
  </w:style>
  <w:style w:type="character" w:customStyle="1" w:styleId="a4">
    <w:name w:val="页眉 字符"/>
    <w:link w:val="a3"/>
    <w:uiPriority w:val="99"/>
    <w:rsid w:val="002837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13DA-6721-44E4-97D0-60EA656E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Thomson</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TL User</dc:creator>
  <cp:keywords/>
  <cp:lastModifiedBy>Ronald W Melicher</cp:lastModifiedBy>
  <cp:revision>2</cp:revision>
  <cp:lastPrinted>2014-04-27T21:00:00Z</cp:lastPrinted>
  <dcterms:created xsi:type="dcterms:W3CDTF">2019-04-29T06:50:00Z</dcterms:created>
  <dcterms:modified xsi:type="dcterms:W3CDTF">2019-04-29T06:50:00Z</dcterms:modified>
</cp:coreProperties>
</file>